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8B0" w:rsidRPr="00CD7DBE" w:rsidRDefault="009948B0" w:rsidP="009948B0">
      <w:pPr>
        <w:rPr>
          <w:rFonts w:ascii="Times New Roman" w:hAnsi="Times New Roman" w:cs="Times New Roman"/>
          <w:b/>
          <w:sz w:val="28"/>
          <w:szCs w:val="28"/>
        </w:rPr>
      </w:pPr>
      <w:r w:rsidRPr="00CD7DBE">
        <w:rPr>
          <w:rFonts w:ascii="Times New Roman" w:hAnsi="Times New Roman" w:cs="Times New Roman"/>
          <w:b/>
          <w:sz w:val="28"/>
          <w:szCs w:val="28"/>
        </w:rPr>
        <w:t xml:space="preserve">ПРОТОКОЛ </w:t>
      </w:r>
    </w:p>
    <w:p w:rsidR="009948B0" w:rsidRDefault="009948B0" w:rsidP="009948B0">
      <w:pPr>
        <w:rPr>
          <w:rFonts w:ascii="Times New Roman" w:hAnsi="Times New Roman" w:cs="Times New Roman"/>
          <w:sz w:val="28"/>
          <w:szCs w:val="28"/>
        </w:rPr>
      </w:pPr>
      <w:r w:rsidRPr="00CD7DBE">
        <w:rPr>
          <w:rFonts w:ascii="Times New Roman" w:hAnsi="Times New Roman" w:cs="Times New Roman"/>
          <w:b/>
          <w:sz w:val="28"/>
          <w:szCs w:val="28"/>
        </w:rPr>
        <w:t>засідання атестаційної комісії</w:t>
      </w:r>
    </w:p>
    <w:p w:rsidR="009948B0" w:rsidRDefault="009948B0" w:rsidP="009948B0">
      <w:pPr>
        <w:rPr>
          <w:rFonts w:ascii="Times New Roman" w:hAnsi="Times New Roman" w:cs="Times New Roman"/>
          <w:sz w:val="28"/>
          <w:szCs w:val="28"/>
        </w:rPr>
      </w:pPr>
    </w:p>
    <w:p w:rsidR="009948B0" w:rsidRDefault="009948B0" w:rsidP="009948B0">
      <w:pPr>
        <w:jc w:val="both"/>
        <w:rPr>
          <w:rFonts w:ascii="Times New Roman" w:hAnsi="Times New Roman" w:cs="Times New Roman"/>
          <w:sz w:val="28"/>
          <w:szCs w:val="28"/>
        </w:rPr>
      </w:pPr>
      <w:r>
        <w:rPr>
          <w:rFonts w:ascii="Times New Roman" w:hAnsi="Times New Roman" w:cs="Times New Roman"/>
          <w:sz w:val="28"/>
          <w:szCs w:val="28"/>
        </w:rPr>
        <w:t xml:space="preserve"> 04 жовтня 2024 року</w:t>
      </w:r>
      <w:r w:rsidRPr="00B73FA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CD7DBE">
        <w:rPr>
          <w:rFonts w:ascii="Times New Roman" w:hAnsi="Times New Roman" w:cs="Times New Roman"/>
          <w:sz w:val="28"/>
          <w:szCs w:val="28"/>
        </w:rPr>
        <w:t xml:space="preserve"> №1</w:t>
      </w:r>
    </w:p>
    <w:p w:rsidR="009948B0" w:rsidRDefault="009948B0" w:rsidP="009948B0">
      <w:pPr>
        <w:jc w:val="both"/>
        <w:rPr>
          <w:rFonts w:ascii="Times New Roman" w:hAnsi="Times New Roman" w:cs="Times New Roman"/>
          <w:sz w:val="28"/>
          <w:szCs w:val="28"/>
        </w:rPr>
      </w:pPr>
    </w:p>
    <w:p w:rsidR="009948B0" w:rsidRDefault="009948B0" w:rsidP="009948B0">
      <w:pPr>
        <w:rPr>
          <w:rFonts w:ascii="Times New Roman" w:hAnsi="Times New Roman" w:cs="Times New Roman"/>
          <w:sz w:val="28"/>
          <w:szCs w:val="28"/>
        </w:rPr>
      </w:pPr>
      <w:r>
        <w:rPr>
          <w:rFonts w:ascii="Times New Roman" w:hAnsi="Times New Roman" w:cs="Times New Roman"/>
          <w:sz w:val="28"/>
          <w:szCs w:val="28"/>
        </w:rPr>
        <w:t>КОМУНАЛЬНИЙ ЗАКЛАД «КЛЕВАНСЬКА САНАТОРНА ШКОЛА</w:t>
      </w:r>
    </w:p>
    <w:p w:rsidR="009948B0" w:rsidRPr="00EF0577" w:rsidRDefault="009948B0" w:rsidP="009948B0">
      <w:pPr>
        <w:rPr>
          <w:rFonts w:ascii="Times New Roman" w:hAnsi="Times New Roman" w:cs="Times New Roman"/>
          <w:sz w:val="28"/>
          <w:szCs w:val="28"/>
        </w:rPr>
      </w:pPr>
      <w:r>
        <w:rPr>
          <w:rFonts w:ascii="Times New Roman" w:hAnsi="Times New Roman" w:cs="Times New Roman"/>
          <w:sz w:val="28"/>
          <w:szCs w:val="28"/>
        </w:rPr>
        <w:t>І–ІІІ СТУПЕНІВ» РІВНЕНСЬКОЇ ОБЛАСНОЇ РАДИ</w:t>
      </w:r>
    </w:p>
    <w:p w:rsidR="009948B0" w:rsidRDefault="009948B0" w:rsidP="009948B0">
      <w:pPr>
        <w:jc w:val="left"/>
        <w:rPr>
          <w:rFonts w:ascii="Times New Roman" w:hAnsi="Times New Roman" w:cs="Times New Roman"/>
          <w:sz w:val="28"/>
          <w:szCs w:val="28"/>
        </w:rPr>
      </w:pPr>
      <w:r w:rsidRPr="0044764C">
        <w:rPr>
          <w:rFonts w:ascii="Times New Roman" w:hAnsi="Times New Roman" w:cs="Times New Roman"/>
          <w:sz w:val="28"/>
          <w:szCs w:val="28"/>
        </w:rPr>
        <w:t xml:space="preserve">     </w:t>
      </w:r>
    </w:p>
    <w:p w:rsidR="009948B0" w:rsidRDefault="009948B0" w:rsidP="009948B0">
      <w:pPr>
        <w:contextualSpacing/>
        <w:jc w:val="both"/>
        <w:rPr>
          <w:rFonts w:ascii="Times New Roman" w:hAnsi="Times New Roman" w:cs="Times New Roman"/>
          <w:sz w:val="28"/>
          <w:szCs w:val="28"/>
        </w:rPr>
      </w:pPr>
      <w:r w:rsidRPr="006B4BC9">
        <w:rPr>
          <w:rFonts w:ascii="Times New Roman" w:hAnsi="Times New Roman" w:cs="Times New Roman"/>
          <w:sz w:val="28"/>
          <w:szCs w:val="28"/>
        </w:rPr>
        <w:t xml:space="preserve">     </w:t>
      </w:r>
      <w:r>
        <w:rPr>
          <w:rFonts w:ascii="Times New Roman" w:hAnsi="Times New Roman" w:cs="Times New Roman"/>
          <w:sz w:val="28"/>
          <w:szCs w:val="28"/>
        </w:rPr>
        <w:t>Присутні:</w:t>
      </w:r>
      <w:r w:rsidRPr="006B4BC9">
        <w:rPr>
          <w:rFonts w:ascii="Times New Roman" w:hAnsi="Times New Roman" w:cs="Times New Roman"/>
          <w:sz w:val="28"/>
          <w:szCs w:val="28"/>
        </w:rPr>
        <w:t xml:space="preserve"> </w:t>
      </w:r>
      <w:r>
        <w:rPr>
          <w:rFonts w:ascii="Times New Roman" w:hAnsi="Times New Roman" w:cs="Times New Roman"/>
          <w:sz w:val="28"/>
          <w:szCs w:val="28"/>
        </w:rPr>
        <w:t xml:space="preserve">Амельянович Олена </w:t>
      </w:r>
      <w:proofErr w:type="spellStart"/>
      <w:r>
        <w:rPr>
          <w:rFonts w:ascii="Times New Roman" w:hAnsi="Times New Roman" w:cs="Times New Roman"/>
          <w:sz w:val="28"/>
          <w:szCs w:val="28"/>
        </w:rPr>
        <w:t>Вячеславівна</w:t>
      </w:r>
      <w:proofErr w:type="spellEnd"/>
      <w:r>
        <w:rPr>
          <w:rFonts w:ascii="Times New Roman" w:hAnsi="Times New Roman" w:cs="Times New Roman"/>
          <w:sz w:val="28"/>
          <w:szCs w:val="28"/>
        </w:rPr>
        <w:t xml:space="preserve">, Фінчук Світлана Петрівна, </w:t>
      </w:r>
      <w:proofErr w:type="spellStart"/>
      <w:r>
        <w:rPr>
          <w:rFonts w:ascii="Times New Roman" w:hAnsi="Times New Roman" w:cs="Times New Roman"/>
          <w:sz w:val="28"/>
          <w:szCs w:val="28"/>
        </w:rPr>
        <w:t>Переходько</w:t>
      </w:r>
      <w:proofErr w:type="spellEnd"/>
      <w:r>
        <w:rPr>
          <w:rFonts w:ascii="Times New Roman" w:hAnsi="Times New Roman" w:cs="Times New Roman"/>
          <w:sz w:val="28"/>
          <w:szCs w:val="28"/>
        </w:rPr>
        <w:t xml:space="preserve"> Віталій Вікторович, Афоніна Тетяна Вікторівна, Кохан</w:t>
      </w:r>
      <w:r w:rsidRPr="002316D0">
        <w:rPr>
          <w:rFonts w:ascii="Times New Roman" w:hAnsi="Times New Roman" w:cs="Times New Roman"/>
          <w:sz w:val="28"/>
          <w:szCs w:val="28"/>
        </w:rPr>
        <w:t xml:space="preserve"> </w:t>
      </w:r>
      <w:r>
        <w:rPr>
          <w:rFonts w:ascii="Times New Roman" w:hAnsi="Times New Roman" w:cs="Times New Roman"/>
          <w:sz w:val="28"/>
          <w:szCs w:val="28"/>
        </w:rPr>
        <w:t xml:space="preserve">Раїса Феодосіївна, Левчук Ольга Богданівна, </w:t>
      </w:r>
      <w:proofErr w:type="spellStart"/>
      <w:r w:rsidR="00431DA0">
        <w:rPr>
          <w:rFonts w:ascii="Times New Roman" w:hAnsi="Times New Roman" w:cs="Times New Roman"/>
          <w:sz w:val="28"/>
          <w:szCs w:val="28"/>
        </w:rPr>
        <w:t>Макаревич</w:t>
      </w:r>
      <w:proofErr w:type="spellEnd"/>
      <w:r w:rsidR="00431DA0">
        <w:rPr>
          <w:rFonts w:ascii="Times New Roman" w:hAnsi="Times New Roman" w:cs="Times New Roman"/>
          <w:sz w:val="28"/>
          <w:szCs w:val="28"/>
        </w:rPr>
        <w:t xml:space="preserve"> Іванна Олегівна, </w:t>
      </w:r>
      <w:r>
        <w:rPr>
          <w:rFonts w:ascii="Times New Roman" w:hAnsi="Times New Roman" w:cs="Times New Roman"/>
          <w:sz w:val="28"/>
          <w:szCs w:val="28"/>
        </w:rPr>
        <w:t>Наумець Лариса Володимирівна, Нестерович</w:t>
      </w:r>
      <w:r w:rsidRPr="002316D0">
        <w:rPr>
          <w:rFonts w:ascii="Times New Roman" w:hAnsi="Times New Roman" w:cs="Times New Roman"/>
          <w:sz w:val="28"/>
          <w:szCs w:val="28"/>
        </w:rPr>
        <w:t xml:space="preserve"> </w:t>
      </w:r>
      <w:r>
        <w:rPr>
          <w:rFonts w:ascii="Times New Roman" w:hAnsi="Times New Roman" w:cs="Times New Roman"/>
          <w:sz w:val="28"/>
          <w:szCs w:val="28"/>
        </w:rPr>
        <w:t>Жанна Дем’янівна.</w:t>
      </w:r>
    </w:p>
    <w:p w:rsidR="009948B0" w:rsidRDefault="009948B0" w:rsidP="009948B0">
      <w:pPr>
        <w:ind w:right="-88"/>
        <w:contextualSpacing/>
        <w:jc w:val="both"/>
        <w:rPr>
          <w:rFonts w:ascii="Times New Roman" w:hAnsi="Times New Roman" w:cs="Times New Roman"/>
          <w:sz w:val="28"/>
          <w:szCs w:val="28"/>
        </w:rPr>
      </w:pPr>
      <w:r>
        <w:rPr>
          <w:rFonts w:ascii="Times New Roman" w:hAnsi="Times New Roman" w:cs="Times New Roman"/>
          <w:sz w:val="28"/>
          <w:szCs w:val="28"/>
        </w:rPr>
        <w:t xml:space="preserve">     Відсутні: –</w:t>
      </w:r>
    </w:p>
    <w:p w:rsidR="009948B0" w:rsidRDefault="009948B0" w:rsidP="009948B0">
      <w:pPr>
        <w:ind w:right="-88"/>
        <w:contextualSpacing/>
        <w:jc w:val="both"/>
        <w:rPr>
          <w:rFonts w:ascii="Times New Roman" w:hAnsi="Times New Roman" w:cs="Times New Roman"/>
          <w:sz w:val="28"/>
          <w:szCs w:val="28"/>
        </w:rPr>
      </w:pPr>
      <w:r>
        <w:rPr>
          <w:rFonts w:ascii="Times New Roman" w:hAnsi="Times New Roman" w:cs="Times New Roman"/>
          <w:sz w:val="28"/>
          <w:szCs w:val="28"/>
        </w:rPr>
        <w:t xml:space="preserve">     Запрошені: –</w:t>
      </w:r>
    </w:p>
    <w:p w:rsidR="009948B0" w:rsidRPr="004C591E" w:rsidRDefault="009948B0" w:rsidP="009948B0">
      <w:pPr>
        <w:contextualSpacing/>
        <w:jc w:val="both"/>
        <w:rPr>
          <w:rFonts w:ascii="Times New Roman" w:eastAsia="Times New Roman" w:hAnsi="Times New Roman" w:cs="Times New Roman"/>
          <w:sz w:val="16"/>
          <w:szCs w:val="16"/>
        </w:rPr>
      </w:pPr>
      <w:r>
        <w:rPr>
          <w:rFonts w:ascii="Times New Roman" w:hAnsi="Times New Roman" w:cs="Times New Roman"/>
          <w:sz w:val="28"/>
          <w:szCs w:val="28"/>
        </w:rPr>
        <w:t xml:space="preserve">  </w:t>
      </w:r>
    </w:p>
    <w:p w:rsidR="009948B0" w:rsidRDefault="009948B0" w:rsidP="009948B0">
      <w:pPr>
        <w:pStyle w:val="a3"/>
        <w:ind w:left="3969" w:hanging="3969"/>
        <w:rPr>
          <w:sz w:val="28"/>
          <w:szCs w:val="28"/>
        </w:rPr>
      </w:pPr>
      <w:r>
        <w:rPr>
          <w:sz w:val="28"/>
          <w:szCs w:val="28"/>
        </w:rPr>
        <w:t xml:space="preserve">      ПОРЯДОК ДЕННИЙ:</w:t>
      </w:r>
      <w:r w:rsidRPr="00BF3E66">
        <w:rPr>
          <w:sz w:val="28"/>
          <w:szCs w:val="28"/>
        </w:rPr>
        <w:t xml:space="preserve"> </w:t>
      </w:r>
    </w:p>
    <w:p w:rsidR="009948B0" w:rsidRDefault="009948B0" w:rsidP="009948B0">
      <w:pPr>
        <w:pStyle w:val="a3"/>
        <w:ind w:left="3969" w:hanging="3969"/>
        <w:rPr>
          <w:sz w:val="28"/>
          <w:szCs w:val="28"/>
        </w:rPr>
      </w:pPr>
      <w:r>
        <w:rPr>
          <w:sz w:val="28"/>
          <w:szCs w:val="28"/>
        </w:rPr>
        <w:t xml:space="preserve">      1. Про порядок голосування.</w:t>
      </w:r>
    </w:p>
    <w:p w:rsidR="009948B0" w:rsidRPr="006B3DDA" w:rsidRDefault="009948B0" w:rsidP="009948B0">
      <w:pPr>
        <w:ind w:left="426"/>
        <w:jc w:val="both"/>
        <w:rPr>
          <w:rFonts w:ascii="Times New Roman" w:hAnsi="Times New Roman" w:cs="Times New Roman"/>
          <w:sz w:val="28"/>
          <w:szCs w:val="28"/>
        </w:rPr>
      </w:pPr>
      <w:r w:rsidRPr="006B3DDA">
        <w:rPr>
          <w:rFonts w:ascii="Times New Roman" w:hAnsi="Times New Roman" w:cs="Times New Roman"/>
          <w:sz w:val="28"/>
          <w:szCs w:val="28"/>
        </w:rPr>
        <w:t>2. Про затвердження графіка роботи атестаційної комісії.</w:t>
      </w:r>
    </w:p>
    <w:p w:rsidR="009948B0" w:rsidRPr="006B3DDA" w:rsidRDefault="009948B0" w:rsidP="009948B0">
      <w:pPr>
        <w:jc w:val="both"/>
        <w:rPr>
          <w:rFonts w:ascii="Times New Roman" w:hAnsi="Times New Roman" w:cs="Times New Roman"/>
          <w:sz w:val="28"/>
          <w:szCs w:val="28"/>
        </w:rPr>
      </w:pPr>
      <w:r>
        <w:rPr>
          <w:rFonts w:ascii="Times New Roman" w:hAnsi="Times New Roman" w:cs="Times New Roman"/>
          <w:sz w:val="28"/>
          <w:szCs w:val="28"/>
        </w:rPr>
        <w:t xml:space="preserve">      </w:t>
      </w:r>
      <w:r w:rsidRPr="006B3DDA">
        <w:rPr>
          <w:rFonts w:ascii="Times New Roman" w:hAnsi="Times New Roman" w:cs="Times New Roman"/>
          <w:sz w:val="28"/>
          <w:szCs w:val="28"/>
        </w:rPr>
        <w:t xml:space="preserve">3. Про затвердження списків педагогічних працівників, які </w:t>
      </w:r>
      <w:r>
        <w:rPr>
          <w:rFonts w:ascii="Times New Roman" w:hAnsi="Times New Roman" w:cs="Times New Roman"/>
          <w:sz w:val="28"/>
          <w:szCs w:val="28"/>
        </w:rPr>
        <w:t xml:space="preserve">підлягають черговій </w:t>
      </w:r>
      <w:r w:rsidRPr="0029209F">
        <w:rPr>
          <w:rFonts w:ascii="Times New Roman" w:hAnsi="Times New Roman" w:cs="Times New Roman"/>
          <w:sz w:val="28"/>
          <w:szCs w:val="28"/>
        </w:rPr>
        <w:t xml:space="preserve">атестації у </w:t>
      </w:r>
      <w:r>
        <w:rPr>
          <w:rFonts w:ascii="Times New Roman" w:hAnsi="Times New Roman" w:cs="Times New Roman"/>
          <w:sz w:val="28"/>
          <w:szCs w:val="28"/>
        </w:rPr>
        <w:t>202</w:t>
      </w:r>
      <w:r w:rsidR="00431DA0">
        <w:rPr>
          <w:rFonts w:ascii="Times New Roman" w:hAnsi="Times New Roman" w:cs="Times New Roman"/>
          <w:sz w:val="28"/>
          <w:szCs w:val="28"/>
        </w:rPr>
        <w:t>5</w:t>
      </w:r>
      <w:r w:rsidRPr="0029209F">
        <w:rPr>
          <w:rFonts w:ascii="Times New Roman" w:hAnsi="Times New Roman" w:cs="Times New Roman"/>
          <w:sz w:val="28"/>
          <w:szCs w:val="28"/>
        </w:rPr>
        <w:t xml:space="preserve"> році</w:t>
      </w:r>
      <w:r w:rsidRPr="006B3DDA">
        <w:rPr>
          <w:rFonts w:ascii="Times New Roman" w:hAnsi="Times New Roman" w:cs="Times New Roman"/>
          <w:sz w:val="28"/>
          <w:szCs w:val="28"/>
        </w:rPr>
        <w:t>.</w:t>
      </w:r>
    </w:p>
    <w:p w:rsidR="009948B0" w:rsidRDefault="009948B0" w:rsidP="009948B0">
      <w:pPr>
        <w:ind w:firstLine="426"/>
        <w:jc w:val="both"/>
        <w:rPr>
          <w:rFonts w:ascii="Times New Roman" w:hAnsi="Times New Roman" w:cs="Times New Roman"/>
          <w:sz w:val="28"/>
          <w:szCs w:val="28"/>
        </w:rPr>
      </w:pPr>
      <w:r>
        <w:rPr>
          <w:rFonts w:ascii="Times New Roman" w:hAnsi="Times New Roman" w:cs="Times New Roman"/>
          <w:sz w:val="28"/>
          <w:szCs w:val="28"/>
        </w:rPr>
        <w:t>4. Про строки проведення атестації педагогічних працівників, які підлягають черговій атестації у 202</w:t>
      </w:r>
      <w:r w:rsidR="00431DA0">
        <w:rPr>
          <w:rFonts w:ascii="Times New Roman" w:hAnsi="Times New Roman" w:cs="Times New Roman"/>
          <w:sz w:val="28"/>
          <w:szCs w:val="28"/>
        </w:rPr>
        <w:t>5</w:t>
      </w:r>
      <w:r>
        <w:rPr>
          <w:rFonts w:ascii="Times New Roman" w:hAnsi="Times New Roman" w:cs="Times New Roman"/>
          <w:sz w:val="28"/>
          <w:szCs w:val="28"/>
        </w:rPr>
        <w:t xml:space="preserve"> році.</w:t>
      </w:r>
    </w:p>
    <w:p w:rsidR="009948B0" w:rsidRDefault="009948B0" w:rsidP="009948B0">
      <w:pPr>
        <w:ind w:firstLine="426"/>
        <w:jc w:val="both"/>
        <w:rPr>
          <w:rFonts w:ascii="Times New Roman" w:hAnsi="Times New Roman" w:cs="Times New Roman"/>
          <w:sz w:val="28"/>
          <w:szCs w:val="28"/>
        </w:rPr>
      </w:pPr>
      <w:r>
        <w:rPr>
          <w:rFonts w:ascii="Times New Roman" w:hAnsi="Times New Roman" w:cs="Times New Roman"/>
          <w:sz w:val="28"/>
          <w:szCs w:val="28"/>
        </w:rPr>
        <w:t>5. Про визначення  адреси електронної пошти для подання педагогічними працівниками, які атестуються, документів (у разі подання в електронній формі) та строк для подання педагогічними працівниками, які атестуються, документів.</w:t>
      </w:r>
    </w:p>
    <w:p w:rsidR="009948B0" w:rsidRPr="00842500" w:rsidRDefault="009948B0" w:rsidP="009948B0">
      <w:pPr>
        <w:ind w:firstLine="426"/>
        <w:jc w:val="both"/>
        <w:rPr>
          <w:rFonts w:ascii="Times New Roman" w:hAnsi="Times New Roman" w:cs="Times New Roman"/>
          <w:sz w:val="28"/>
          <w:szCs w:val="28"/>
        </w:rPr>
      </w:pPr>
      <w:r>
        <w:rPr>
          <w:rFonts w:ascii="Times New Roman" w:hAnsi="Times New Roman" w:cs="Times New Roman"/>
          <w:sz w:val="28"/>
          <w:szCs w:val="28"/>
        </w:rPr>
        <w:t>6. Про вивчення практичного досвіду педагогічних працівників, які атестуються, для належного оцінювання їх професійних компетентностей.</w:t>
      </w:r>
    </w:p>
    <w:p w:rsidR="009948B0" w:rsidRPr="004C591E" w:rsidRDefault="009948B0" w:rsidP="009948B0">
      <w:pPr>
        <w:pStyle w:val="a3"/>
        <w:rPr>
          <w:sz w:val="16"/>
          <w:szCs w:val="16"/>
        </w:rPr>
      </w:pPr>
    </w:p>
    <w:p w:rsidR="009948B0" w:rsidRDefault="009948B0" w:rsidP="009948B0">
      <w:pPr>
        <w:jc w:val="both"/>
        <w:rPr>
          <w:rFonts w:ascii="Times New Roman" w:hAnsi="Times New Roman" w:cs="Times New Roman"/>
          <w:sz w:val="28"/>
          <w:szCs w:val="28"/>
        </w:rPr>
      </w:pPr>
      <w:r>
        <w:rPr>
          <w:rFonts w:ascii="Times New Roman" w:hAnsi="Times New Roman" w:cs="Times New Roman"/>
          <w:sz w:val="28"/>
          <w:szCs w:val="28"/>
        </w:rPr>
        <w:t xml:space="preserve">     </w:t>
      </w:r>
      <w:r w:rsidRPr="0029209F">
        <w:rPr>
          <w:rFonts w:ascii="Times New Roman" w:hAnsi="Times New Roman" w:cs="Times New Roman"/>
          <w:sz w:val="28"/>
          <w:szCs w:val="28"/>
        </w:rPr>
        <w:t>1.  СЛ</w:t>
      </w:r>
      <w:r>
        <w:rPr>
          <w:rFonts w:ascii="Times New Roman" w:hAnsi="Times New Roman" w:cs="Times New Roman"/>
          <w:sz w:val="28"/>
          <w:szCs w:val="28"/>
        </w:rPr>
        <w:t>УХАЛИ:</w:t>
      </w:r>
    </w:p>
    <w:p w:rsidR="009948B0" w:rsidRDefault="009948B0" w:rsidP="009948B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Олену АМЕЛЬЯНОВИЧ, голову атестаційної комісії, повідомила, що </w:t>
      </w:r>
      <w:r>
        <w:rPr>
          <w:rFonts w:ascii="Times New Roman" w:eastAsia="Times New Roman" w:hAnsi="Times New Roman" w:cs="Times New Roman"/>
          <w:sz w:val="28"/>
          <w:szCs w:val="28"/>
        </w:rPr>
        <w:t xml:space="preserve">відповідно до частини п’ятої статті 50 Закону України «Про освіту», частини першої статті 48 Закону України «Про повну загальну середню освіту», згідно з вимогами </w:t>
      </w:r>
      <w:r>
        <w:rPr>
          <w:rFonts w:ascii="Times New Roman" w:hAnsi="Times New Roman" w:cs="Times New Roman"/>
          <w:sz w:val="28"/>
          <w:szCs w:val="28"/>
        </w:rPr>
        <w:t>П</w:t>
      </w:r>
      <w:r w:rsidRPr="001C1D5B">
        <w:rPr>
          <w:rFonts w:ascii="Times New Roman" w:hAnsi="Times New Roman" w:cs="Times New Roman"/>
          <w:sz w:val="28"/>
          <w:szCs w:val="28"/>
        </w:rPr>
        <w:t>оложення про атестацію педагогічних працівників, затвердженого наказом Міністерства освіти і науки України від 0</w:t>
      </w:r>
      <w:r>
        <w:rPr>
          <w:rFonts w:ascii="Times New Roman" w:hAnsi="Times New Roman" w:cs="Times New Roman"/>
          <w:sz w:val="28"/>
          <w:szCs w:val="28"/>
        </w:rPr>
        <w:t>9</w:t>
      </w:r>
      <w:r w:rsidRPr="001C1D5B">
        <w:rPr>
          <w:rFonts w:ascii="Times New Roman" w:hAnsi="Times New Roman" w:cs="Times New Roman"/>
          <w:sz w:val="28"/>
          <w:szCs w:val="28"/>
        </w:rPr>
        <w:t xml:space="preserve"> жовтня 20</w:t>
      </w:r>
      <w:r>
        <w:rPr>
          <w:rFonts w:ascii="Times New Roman" w:hAnsi="Times New Roman" w:cs="Times New Roman"/>
          <w:sz w:val="28"/>
          <w:szCs w:val="28"/>
        </w:rPr>
        <w:t>22</w:t>
      </w:r>
      <w:r w:rsidRPr="001C1D5B">
        <w:rPr>
          <w:rFonts w:ascii="Times New Roman" w:hAnsi="Times New Roman" w:cs="Times New Roman"/>
          <w:sz w:val="28"/>
          <w:szCs w:val="28"/>
        </w:rPr>
        <w:t xml:space="preserve"> року № </w:t>
      </w:r>
      <w:r>
        <w:rPr>
          <w:rFonts w:ascii="Times New Roman" w:hAnsi="Times New Roman" w:cs="Times New Roman"/>
          <w:sz w:val="28"/>
          <w:szCs w:val="28"/>
        </w:rPr>
        <w:t>805</w:t>
      </w:r>
      <w:r w:rsidRPr="001C1D5B">
        <w:rPr>
          <w:rFonts w:ascii="Times New Roman" w:hAnsi="Times New Roman" w:cs="Times New Roman"/>
          <w:sz w:val="28"/>
          <w:szCs w:val="28"/>
        </w:rPr>
        <w:t xml:space="preserve">,  зареєстрованого </w:t>
      </w:r>
      <w:r>
        <w:rPr>
          <w:rFonts w:ascii="Times New Roman" w:hAnsi="Times New Roman" w:cs="Times New Roman"/>
          <w:sz w:val="28"/>
          <w:szCs w:val="28"/>
        </w:rPr>
        <w:t>в Міністерстві юстиції України 21</w:t>
      </w:r>
      <w:r w:rsidRPr="001C1D5B">
        <w:rPr>
          <w:rFonts w:ascii="Times New Roman" w:hAnsi="Times New Roman" w:cs="Times New Roman"/>
          <w:sz w:val="28"/>
          <w:szCs w:val="28"/>
        </w:rPr>
        <w:t>грудня 20</w:t>
      </w:r>
      <w:r>
        <w:rPr>
          <w:rFonts w:ascii="Times New Roman" w:hAnsi="Times New Roman" w:cs="Times New Roman"/>
          <w:sz w:val="28"/>
          <w:szCs w:val="28"/>
        </w:rPr>
        <w:t>22</w:t>
      </w:r>
      <w:r w:rsidRPr="001C1D5B">
        <w:rPr>
          <w:rFonts w:ascii="Times New Roman" w:hAnsi="Times New Roman" w:cs="Times New Roman"/>
          <w:sz w:val="28"/>
          <w:szCs w:val="28"/>
        </w:rPr>
        <w:t xml:space="preserve"> р. за </w:t>
      </w:r>
      <w:r>
        <w:rPr>
          <w:rFonts w:ascii="Times New Roman" w:hAnsi="Times New Roman" w:cs="Times New Roman"/>
          <w:sz w:val="28"/>
          <w:szCs w:val="28"/>
        </w:rPr>
        <w:t>№</w:t>
      </w:r>
      <w:r w:rsidRPr="001C1D5B">
        <w:rPr>
          <w:rFonts w:ascii="Times New Roman" w:hAnsi="Times New Roman" w:cs="Times New Roman"/>
          <w:sz w:val="28"/>
          <w:szCs w:val="28"/>
        </w:rPr>
        <w:t xml:space="preserve"> 1</w:t>
      </w:r>
      <w:r>
        <w:rPr>
          <w:rFonts w:ascii="Times New Roman" w:hAnsi="Times New Roman" w:cs="Times New Roman"/>
          <w:sz w:val="28"/>
          <w:szCs w:val="28"/>
        </w:rPr>
        <w:t>649</w:t>
      </w:r>
      <w:r w:rsidRPr="001C1D5B">
        <w:rPr>
          <w:rFonts w:ascii="Times New Roman" w:hAnsi="Times New Roman" w:cs="Times New Roman"/>
          <w:sz w:val="28"/>
          <w:szCs w:val="28"/>
        </w:rPr>
        <w:t>/</w:t>
      </w:r>
      <w:r>
        <w:rPr>
          <w:rFonts w:ascii="Times New Roman" w:hAnsi="Times New Roman" w:cs="Times New Roman"/>
          <w:sz w:val="28"/>
          <w:szCs w:val="28"/>
        </w:rPr>
        <w:t>38985, атестація педагогічних працівників є обов’язковою.</w:t>
      </w:r>
      <w:r w:rsidR="005B4C5E">
        <w:rPr>
          <w:rFonts w:ascii="Times New Roman" w:hAnsi="Times New Roman" w:cs="Times New Roman"/>
          <w:sz w:val="28"/>
          <w:szCs w:val="28"/>
        </w:rPr>
        <w:t xml:space="preserve"> </w:t>
      </w:r>
      <w:r>
        <w:rPr>
          <w:rFonts w:ascii="Times New Roman" w:hAnsi="Times New Roman" w:cs="Times New Roman"/>
          <w:sz w:val="28"/>
          <w:szCs w:val="28"/>
        </w:rPr>
        <w:t>Атестаційна комісія є повноважною за умови присутності на її засіданні не менше двох третин від її складу. Рішення атестаційної комісії приймають шляхом голосування простою більшістю голосів. Порядок голосування (відкрито чи таємно) визначається на засіданні атестаційної комісії.</w:t>
      </w:r>
    </w:p>
    <w:p w:rsidR="009948B0" w:rsidRDefault="009948B0" w:rsidP="009948B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1. ВИСТУПИЛИ:</w:t>
      </w:r>
    </w:p>
    <w:p w:rsidR="009948B0" w:rsidRDefault="009948B0" w:rsidP="009948B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Раїса КОХАН, член атестаційної комісії, запропонувала визначити порядок голосування на даному засіданні атестаційної комісії – відкрито.</w:t>
      </w:r>
    </w:p>
    <w:p w:rsidR="009948B0" w:rsidRPr="009948B0" w:rsidRDefault="009948B0" w:rsidP="009948B0">
      <w:pPr>
        <w:spacing w:line="276" w:lineRule="auto"/>
        <w:contextualSpacing/>
        <w:jc w:val="both"/>
        <w:rPr>
          <w:rFonts w:ascii="Times New Roman" w:hAnsi="Times New Roman" w:cs="Times New Roman"/>
          <w:sz w:val="28"/>
          <w:szCs w:val="28"/>
          <w:lang w:val="ru-RU"/>
        </w:rPr>
      </w:pPr>
      <w:r>
        <w:rPr>
          <w:rFonts w:ascii="Times New Roman" w:hAnsi="Times New Roman" w:cs="Times New Roman"/>
          <w:sz w:val="28"/>
          <w:szCs w:val="28"/>
        </w:rPr>
        <w:t xml:space="preserve">       </w:t>
      </w:r>
    </w:p>
    <w:p w:rsidR="009948B0" w:rsidRPr="00CA713E" w:rsidRDefault="009948B0" w:rsidP="009948B0">
      <w:pPr>
        <w:spacing w:line="276" w:lineRule="auto"/>
        <w:contextualSpacing/>
        <w:jc w:val="both"/>
        <w:rPr>
          <w:rFonts w:ascii="Times New Roman" w:hAnsi="Times New Roman" w:cs="Times New Roman"/>
          <w:sz w:val="28"/>
          <w:szCs w:val="28"/>
        </w:rPr>
      </w:pPr>
      <w:r w:rsidRPr="009948B0">
        <w:rPr>
          <w:rFonts w:ascii="Times New Roman" w:hAnsi="Times New Roman" w:cs="Times New Roman"/>
          <w:sz w:val="28"/>
          <w:szCs w:val="28"/>
          <w:lang w:val="ru-RU"/>
        </w:rPr>
        <w:lastRenderedPageBreak/>
        <w:t xml:space="preserve">     </w:t>
      </w:r>
      <w:r w:rsidRPr="00CA713E">
        <w:rPr>
          <w:rFonts w:ascii="Times New Roman" w:hAnsi="Times New Roman" w:cs="Times New Roman"/>
          <w:sz w:val="28"/>
          <w:szCs w:val="28"/>
        </w:rPr>
        <w:t>Результати голосування:</w:t>
      </w:r>
    </w:p>
    <w:p w:rsidR="009948B0" w:rsidRPr="00CA713E" w:rsidRDefault="009948B0" w:rsidP="009948B0">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A71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A713E">
        <w:rPr>
          <w:rFonts w:ascii="Times New Roman" w:hAnsi="Times New Roman" w:cs="Times New Roman"/>
          <w:sz w:val="28"/>
          <w:szCs w:val="28"/>
        </w:rPr>
        <w:t xml:space="preserve"> «за» – </w:t>
      </w:r>
      <w:r>
        <w:rPr>
          <w:rFonts w:ascii="Times New Roman" w:hAnsi="Times New Roman" w:cs="Times New Roman"/>
          <w:sz w:val="28"/>
          <w:szCs w:val="28"/>
        </w:rPr>
        <w:t>9</w:t>
      </w:r>
      <w:r w:rsidRPr="00CA713E">
        <w:rPr>
          <w:rFonts w:ascii="Times New Roman" w:hAnsi="Times New Roman" w:cs="Times New Roman"/>
          <w:sz w:val="28"/>
          <w:szCs w:val="28"/>
        </w:rPr>
        <w:t>,  «проти» – 0, «утримались» – 0.</w:t>
      </w:r>
    </w:p>
    <w:p w:rsidR="009948B0" w:rsidRDefault="009948B0" w:rsidP="009948B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1. УХВАЛИЛИ:</w:t>
      </w:r>
    </w:p>
    <w:p w:rsidR="009948B0" w:rsidRDefault="009948B0" w:rsidP="009948B0">
      <w:pPr>
        <w:jc w:val="both"/>
        <w:rPr>
          <w:rFonts w:ascii="Times New Roman" w:hAnsi="Times New Roman" w:cs="Times New Roman"/>
          <w:sz w:val="28"/>
          <w:szCs w:val="28"/>
        </w:rPr>
      </w:pPr>
      <w:r>
        <w:rPr>
          <w:rFonts w:ascii="Times New Roman" w:hAnsi="Times New Roman" w:cs="Times New Roman"/>
          <w:sz w:val="28"/>
          <w:szCs w:val="28"/>
        </w:rPr>
        <w:t xml:space="preserve">      Порядок голосування на даному засіданні атестаційної комісії – відкрито.</w:t>
      </w:r>
    </w:p>
    <w:p w:rsidR="009948B0" w:rsidRDefault="009948B0" w:rsidP="009948B0">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     2. </w:t>
      </w:r>
      <w:r>
        <w:rPr>
          <w:rFonts w:ascii="Times New Roman" w:hAnsi="Times New Roman" w:cs="Times New Roman"/>
          <w:sz w:val="28"/>
          <w:szCs w:val="28"/>
        </w:rPr>
        <w:t xml:space="preserve"> </w:t>
      </w:r>
      <w:r w:rsidRPr="0029209F">
        <w:rPr>
          <w:rFonts w:ascii="Times New Roman" w:hAnsi="Times New Roman" w:cs="Times New Roman"/>
          <w:sz w:val="28"/>
          <w:szCs w:val="28"/>
        </w:rPr>
        <w:t>СЛ</w:t>
      </w:r>
      <w:r>
        <w:rPr>
          <w:rFonts w:ascii="Times New Roman" w:hAnsi="Times New Roman" w:cs="Times New Roman"/>
          <w:sz w:val="28"/>
          <w:szCs w:val="28"/>
        </w:rPr>
        <w:t>УХАЛИ:</w:t>
      </w:r>
    </w:p>
    <w:p w:rsidR="009948B0" w:rsidRDefault="009948B0" w:rsidP="009948B0">
      <w:pPr>
        <w:jc w:val="both"/>
        <w:rPr>
          <w:rFonts w:ascii="Times New Roman" w:hAnsi="Times New Roman" w:cs="Times New Roman"/>
          <w:sz w:val="28"/>
          <w:szCs w:val="28"/>
        </w:rPr>
      </w:pPr>
      <w:r>
        <w:rPr>
          <w:rFonts w:ascii="Times New Roman" w:hAnsi="Times New Roman" w:cs="Times New Roman"/>
          <w:sz w:val="28"/>
          <w:szCs w:val="28"/>
        </w:rPr>
        <w:t xml:space="preserve">      Олену АМЕЛЬЯНОВИЧ, голову атестаційної комісії, ознайомила присутніх з </w:t>
      </w:r>
      <w:r w:rsidRPr="0029209F">
        <w:rPr>
          <w:rFonts w:ascii="Times New Roman" w:hAnsi="Times New Roman" w:cs="Times New Roman"/>
          <w:sz w:val="28"/>
          <w:szCs w:val="28"/>
        </w:rPr>
        <w:t xml:space="preserve"> </w:t>
      </w:r>
      <w:r>
        <w:rPr>
          <w:rFonts w:ascii="Times New Roman" w:hAnsi="Times New Roman" w:cs="Times New Roman"/>
          <w:sz w:val="28"/>
          <w:szCs w:val="28"/>
        </w:rPr>
        <w:t>графіком проведення засідань атестаційної комісії у</w:t>
      </w:r>
      <w:r w:rsidRPr="0029209F">
        <w:rPr>
          <w:rFonts w:ascii="Times New Roman" w:hAnsi="Times New Roman" w:cs="Times New Roman"/>
          <w:sz w:val="28"/>
          <w:szCs w:val="28"/>
        </w:rPr>
        <w:t xml:space="preserve"> 20</w:t>
      </w:r>
      <w:r>
        <w:rPr>
          <w:rFonts w:ascii="Times New Roman" w:hAnsi="Times New Roman" w:cs="Times New Roman"/>
          <w:sz w:val="28"/>
          <w:szCs w:val="28"/>
        </w:rPr>
        <w:t>2</w:t>
      </w:r>
      <w:r w:rsidR="005B4C5E">
        <w:rPr>
          <w:rFonts w:ascii="Times New Roman" w:hAnsi="Times New Roman" w:cs="Times New Roman"/>
          <w:sz w:val="28"/>
          <w:szCs w:val="28"/>
        </w:rPr>
        <w:t>4</w:t>
      </w:r>
      <w:r>
        <w:rPr>
          <w:rFonts w:ascii="Times New Roman" w:hAnsi="Times New Roman" w:cs="Times New Roman"/>
          <w:sz w:val="28"/>
          <w:szCs w:val="28"/>
        </w:rPr>
        <w:t>–</w:t>
      </w:r>
      <w:r w:rsidRPr="0029209F">
        <w:rPr>
          <w:rFonts w:ascii="Times New Roman" w:hAnsi="Times New Roman" w:cs="Times New Roman"/>
          <w:sz w:val="28"/>
          <w:szCs w:val="28"/>
        </w:rPr>
        <w:t>20</w:t>
      </w:r>
      <w:r>
        <w:rPr>
          <w:rFonts w:ascii="Times New Roman" w:hAnsi="Times New Roman" w:cs="Times New Roman"/>
          <w:sz w:val="28"/>
          <w:szCs w:val="28"/>
        </w:rPr>
        <w:t>2</w:t>
      </w:r>
      <w:r w:rsidR="005B4C5E">
        <w:rPr>
          <w:rFonts w:ascii="Times New Roman" w:hAnsi="Times New Roman" w:cs="Times New Roman"/>
          <w:sz w:val="28"/>
          <w:szCs w:val="28"/>
        </w:rPr>
        <w:t>5</w:t>
      </w:r>
      <w:r w:rsidRPr="0029209F">
        <w:rPr>
          <w:rFonts w:ascii="Times New Roman" w:hAnsi="Times New Roman" w:cs="Times New Roman"/>
          <w:sz w:val="28"/>
          <w:szCs w:val="28"/>
        </w:rPr>
        <w:t xml:space="preserve"> навчальному році</w:t>
      </w:r>
      <w:r>
        <w:rPr>
          <w:rFonts w:ascii="Times New Roman" w:hAnsi="Times New Roman" w:cs="Times New Roman"/>
          <w:sz w:val="28"/>
          <w:szCs w:val="28"/>
        </w:rPr>
        <w:t>.</w:t>
      </w:r>
    </w:p>
    <w:p w:rsidR="009948B0" w:rsidRDefault="009948B0" w:rsidP="009948B0">
      <w:pPr>
        <w:jc w:val="both"/>
        <w:rPr>
          <w:rFonts w:ascii="Times New Roman" w:hAnsi="Times New Roman" w:cs="Times New Roman"/>
          <w:sz w:val="28"/>
          <w:szCs w:val="28"/>
        </w:rPr>
      </w:pPr>
      <w:r>
        <w:rPr>
          <w:rFonts w:ascii="Times New Roman" w:hAnsi="Times New Roman" w:cs="Times New Roman"/>
          <w:sz w:val="28"/>
          <w:szCs w:val="28"/>
        </w:rPr>
        <w:t xml:space="preserve">     2. ВИСТУПИЛИ:</w:t>
      </w:r>
    </w:p>
    <w:p w:rsidR="009948B0" w:rsidRDefault="009948B0" w:rsidP="009948B0">
      <w:pPr>
        <w:jc w:val="both"/>
        <w:rPr>
          <w:rFonts w:ascii="Times New Roman" w:hAnsi="Times New Roman" w:cs="Times New Roman"/>
          <w:sz w:val="28"/>
          <w:szCs w:val="28"/>
        </w:rPr>
      </w:pPr>
      <w:r>
        <w:rPr>
          <w:rFonts w:ascii="Times New Roman" w:hAnsi="Times New Roman" w:cs="Times New Roman"/>
          <w:sz w:val="28"/>
          <w:szCs w:val="28"/>
        </w:rPr>
        <w:t xml:space="preserve">      Жанна </w:t>
      </w:r>
      <w:proofErr w:type="spellStart"/>
      <w:r>
        <w:rPr>
          <w:rFonts w:ascii="Times New Roman" w:hAnsi="Times New Roman" w:cs="Times New Roman"/>
          <w:sz w:val="28"/>
          <w:szCs w:val="28"/>
        </w:rPr>
        <w:t>НЕСТЕРОВИЧ</w:t>
      </w:r>
      <w:proofErr w:type="spellEnd"/>
      <w:r>
        <w:rPr>
          <w:rFonts w:ascii="Times New Roman" w:hAnsi="Times New Roman" w:cs="Times New Roman"/>
          <w:sz w:val="28"/>
          <w:szCs w:val="28"/>
        </w:rPr>
        <w:t>, член атестаційної комісії, запропонувала затвердити</w:t>
      </w:r>
      <w:r w:rsidRPr="0029209F">
        <w:rPr>
          <w:rFonts w:ascii="Times New Roman" w:hAnsi="Times New Roman" w:cs="Times New Roman"/>
          <w:sz w:val="28"/>
          <w:szCs w:val="28"/>
        </w:rPr>
        <w:t xml:space="preserve"> </w:t>
      </w:r>
      <w:r>
        <w:rPr>
          <w:rFonts w:ascii="Times New Roman" w:hAnsi="Times New Roman" w:cs="Times New Roman"/>
          <w:sz w:val="28"/>
          <w:szCs w:val="28"/>
        </w:rPr>
        <w:t xml:space="preserve">графік проведення засідань атестаційної комісії </w:t>
      </w:r>
      <w:r w:rsidRPr="0029209F">
        <w:rPr>
          <w:rFonts w:ascii="Times New Roman" w:hAnsi="Times New Roman" w:cs="Times New Roman"/>
          <w:sz w:val="28"/>
          <w:szCs w:val="28"/>
        </w:rPr>
        <w:t xml:space="preserve"> </w:t>
      </w:r>
      <w:r>
        <w:rPr>
          <w:rFonts w:ascii="Times New Roman" w:hAnsi="Times New Roman" w:cs="Times New Roman"/>
          <w:sz w:val="28"/>
          <w:szCs w:val="28"/>
        </w:rPr>
        <w:t xml:space="preserve">у </w:t>
      </w:r>
      <w:r w:rsidRPr="0029209F">
        <w:rPr>
          <w:rFonts w:ascii="Times New Roman" w:hAnsi="Times New Roman" w:cs="Times New Roman"/>
          <w:sz w:val="28"/>
          <w:szCs w:val="28"/>
        </w:rPr>
        <w:t>20</w:t>
      </w:r>
      <w:r>
        <w:rPr>
          <w:rFonts w:ascii="Times New Roman" w:hAnsi="Times New Roman" w:cs="Times New Roman"/>
          <w:sz w:val="28"/>
          <w:szCs w:val="28"/>
        </w:rPr>
        <w:t>2</w:t>
      </w:r>
      <w:r w:rsidR="005B4C5E">
        <w:rPr>
          <w:rFonts w:ascii="Times New Roman" w:hAnsi="Times New Roman" w:cs="Times New Roman"/>
          <w:sz w:val="28"/>
          <w:szCs w:val="28"/>
        </w:rPr>
        <w:t>4</w:t>
      </w:r>
      <w:r>
        <w:rPr>
          <w:rFonts w:ascii="Times New Roman" w:hAnsi="Times New Roman" w:cs="Times New Roman"/>
          <w:sz w:val="28"/>
          <w:szCs w:val="28"/>
        </w:rPr>
        <w:t>–</w:t>
      </w:r>
      <w:r w:rsidRPr="0029209F">
        <w:rPr>
          <w:rFonts w:ascii="Times New Roman" w:hAnsi="Times New Roman" w:cs="Times New Roman"/>
          <w:sz w:val="28"/>
          <w:szCs w:val="28"/>
        </w:rPr>
        <w:t>20</w:t>
      </w:r>
      <w:r>
        <w:rPr>
          <w:rFonts w:ascii="Times New Roman" w:hAnsi="Times New Roman" w:cs="Times New Roman"/>
          <w:sz w:val="28"/>
          <w:szCs w:val="28"/>
        </w:rPr>
        <w:t>2</w:t>
      </w:r>
      <w:r w:rsidR="005B4C5E">
        <w:rPr>
          <w:rFonts w:ascii="Times New Roman" w:hAnsi="Times New Roman" w:cs="Times New Roman"/>
          <w:sz w:val="28"/>
          <w:szCs w:val="28"/>
        </w:rPr>
        <w:t>5</w:t>
      </w:r>
      <w:r w:rsidRPr="0029209F">
        <w:rPr>
          <w:rFonts w:ascii="Times New Roman" w:hAnsi="Times New Roman" w:cs="Times New Roman"/>
          <w:sz w:val="28"/>
          <w:szCs w:val="28"/>
        </w:rPr>
        <w:t xml:space="preserve"> навчальному році</w:t>
      </w:r>
      <w:r>
        <w:rPr>
          <w:rFonts w:ascii="Times New Roman" w:hAnsi="Times New Roman" w:cs="Times New Roman"/>
          <w:sz w:val="28"/>
          <w:szCs w:val="28"/>
        </w:rPr>
        <w:t>.</w:t>
      </w:r>
    </w:p>
    <w:p w:rsidR="009948B0" w:rsidRPr="00CA713E" w:rsidRDefault="009948B0" w:rsidP="009948B0">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A713E">
        <w:rPr>
          <w:rFonts w:ascii="Times New Roman" w:hAnsi="Times New Roman" w:cs="Times New Roman"/>
          <w:sz w:val="28"/>
          <w:szCs w:val="28"/>
        </w:rPr>
        <w:t>Результати голосування:</w:t>
      </w:r>
    </w:p>
    <w:p w:rsidR="009948B0" w:rsidRPr="00CA713E" w:rsidRDefault="009948B0" w:rsidP="009948B0">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A71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A713E">
        <w:rPr>
          <w:rFonts w:ascii="Times New Roman" w:hAnsi="Times New Roman" w:cs="Times New Roman"/>
          <w:sz w:val="28"/>
          <w:szCs w:val="28"/>
        </w:rPr>
        <w:t xml:space="preserve"> «за» – </w:t>
      </w:r>
      <w:r>
        <w:rPr>
          <w:rFonts w:ascii="Times New Roman" w:hAnsi="Times New Roman" w:cs="Times New Roman"/>
          <w:sz w:val="28"/>
          <w:szCs w:val="28"/>
        </w:rPr>
        <w:t>9</w:t>
      </w:r>
      <w:r w:rsidRPr="00CA713E">
        <w:rPr>
          <w:rFonts w:ascii="Times New Roman" w:hAnsi="Times New Roman" w:cs="Times New Roman"/>
          <w:sz w:val="28"/>
          <w:szCs w:val="28"/>
        </w:rPr>
        <w:t>,  «проти» – 0, «утримались» – 0.</w:t>
      </w:r>
    </w:p>
    <w:p w:rsidR="009948B0" w:rsidRDefault="009948B0" w:rsidP="009948B0">
      <w:pPr>
        <w:jc w:val="both"/>
        <w:rPr>
          <w:rFonts w:ascii="Times New Roman" w:hAnsi="Times New Roman" w:cs="Times New Roman"/>
          <w:sz w:val="28"/>
          <w:szCs w:val="28"/>
        </w:rPr>
      </w:pPr>
      <w:r>
        <w:rPr>
          <w:rFonts w:ascii="Times New Roman" w:hAnsi="Times New Roman" w:cs="Times New Roman"/>
          <w:sz w:val="28"/>
          <w:szCs w:val="28"/>
        </w:rPr>
        <w:t xml:space="preserve">     2. УХВАЛИЛИ:</w:t>
      </w:r>
    </w:p>
    <w:p w:rsidR="009948B0" w:rsidRDefault="009948B0" w:rsidP="009948B0">
      <w:pPr>
        <w:jc w:val="both"/>
        <w:rPr>
          <w:rFonts w:ascii="Times New Roman" w:hAnsi="Times New Roman" w:cs="Times New Roman"/>
          <w:sz w:val="28"/>
          <w:szCs w:val="28"/>
        </w:rPr>
      </w:pPr>
      <w:r>
        <w:rPr>
          <w:rFonts w:ascii="Times New Roman" w:hAnsi="Times New Roman" w:cs="Times New Roman"/>
          <w:sz w:val="28"/>
          <w:szCs w:val="28"/>
        </w:rPr>
        <w:t xml:space="preserve"> Затвердити</w:t>
      </w:r>
      <w:r w:rsidRPr="0029209F">
        <w:rPr>
          <w:rFonts w:ascii="Times New Roman" w:hAnsi="Times New Roman" w:cs="Times New Roman"/>
          <w:sz w:val="28"/>
          <w:szCs w:val="28"/>
        </w:rPr>
        <w:t xml:space="preserve"> </w:t>
      </w:r>
      <w:r>
        <w:rPr>
          <w:rFonts w:ascii="Times New Roman" w:hAnsi="Times New Roman" w:cs="Times New Roman"/>
          <w:sz w:val="28"/>
          <w:szCs w:val="28"/>
        </w:rPr>
        <w:t xml:space="preserve">графік проведення засідань атестаційної комісії </w:t>
      </w:r>
      <w:r w:rsidRPr="0029209F">
        <w:rPr>
          <w:rFonts w:ascii="Times New Roman" w:hAnsi="Times New Roman" w:cs="Times New Roman"/>
          <w:sz w:val="28"/>
          <w:szCs w:val="28"/>
        </w:rPr>
        <w:t xml:space="preserve"> </w:t>
      </w:r>
      <w:r>
        <w:rPr>
          <w:rFonts w:ascii="Times New Roman" w:hAnsi="Times New Roman" w:cs="Times New Roman"/>
          <w:sz w:val="28"/>
          <w:szCs w:val="28"/>
        </w:rPr>
        <w:t xml:space="preserve">у </w:t>
      </w:r>
      <w:r w:rsidRPr="0029209F">
        <w:rPr>
          <w:rFonts w:ascii="Times New Roman" w:hAnsi="Times New Roman" w:cs="Times New Roman"/>
          <w:sz w:val="28"/>
          <w:szCs w:val="28"/>
        </w:rPr>
        <w:t>20</w:t>
      </w:r>
      <w:r>
        <w:rPr>
          <w:rFonts w:ascii="Times New Roman" w:hAnsi="Times New Roman" w:cs="Times New Roman"/>
          <w:sz w:val="28"/>
          <w:szCs w:val="28"/>
        </w:rPr>
        <w:t>2</w:t>
      </w:r>
      <w:r w:rsidR="005B4C5E">
        <w:rPr>
          <w:rFonts w:ascii="Times New Roman" w:hAnsi="Times New Roman" w:cs="Times New Roman"/>
          <w:sz w:val="28"/>
          <w:szCs w:val="28"/>
        </w:rPr>
        <w:t>4</w:t>
      </w:r>
      <w:r>
        <w:rPr>
          <w:rFonts w:ascii="Times New Roman" w:hAnsi="Times New Roman" w:cs="Times New Roman"/>
          <w:sz w:val="28"/>
          <w:szCs w:val="28"/>
        </w:rPr>
        <w:t>–</w:t>
      </w:r>
      <w:r w:rsidRPr="0029209F">
        <w:rPr>
          <w:rFonts w:ascii="Times New Roman" w:hAnsi="Times New Roman" w:cs="Times New Roman"/>
          <w:sz w:val="28"/>
          <w:szCs w:val="28"/>
        </w:rPr>
        <w:t>20</w:t>
      </w:r>
      <w:r>
        <w:rPr>
          <w:rFonts w:ascii="Times New Roman" w:hAnsi="Times New Roman" w:cs="Times New Roman"/>
          <w:sz w:val="28"/>
          <w:szCs w:val="28"/>
        </w:rPr>
        <w:t>2</w:t>
      </w:r>
      <w:r w:rsidR="005B4C5E">
        <w:rPr>
          <w:rFonts w:ascii="Times New Roman" w:hAnsi="Times New Roman" w:cs="Times New Roman"/>
          <w:sz w:val="28"/>
          <w:szCs w:val="28"/>
        </w:rPr>
        <w:t>5</w:t>
      </w:r>
      <w:r w:rsidRPr="0029209F">
        <w:rPr>
          <w:rFonts w:ascii="Times New Roman" w:hAnsi="Times New Roman" w:cs="Times New Roman"/>
          <w:sz w:val="28"/>
          <w:szCs w:val="28"/>
        </w:rPr>
        <w:t xml:space="preserve"> н</w:t>
      </w:r>
      <w:r>
        <w:rPr>
          <w:rFonts w:ascii="Times New Roman" w:hAnsi="Times New Roman" w:cs="Times New Roman"/>
          <w:sz w:val="28"/>
          <w:szCs w:val="28"/>
        </w:rPr>
        <w:t>.</w:t>
      </w:r>
      <w:r w:rsidRPr="0029209F">
        <w:rPr>
          <w:rFonts w:ascii="Times New Roman" w:hAnsi="Times New Roman" w:cs="Times New Roman"/>
          <w:sz w:val="28"/>
          <w:szCs w:val="28"/>
        </w:rPr>
        <w:t>р</w:t>
      </w:r>
      <w:r>
        <w:rPr>
          <w:rFonts w:ascii="Times New Roman" w:hAnsi="Times New Roman" w:cs="Times New Roman"/>
          <w:sz w:val="28"/>
          <w:szCs w:val="28"/>
        </w:rPr>
        <w:t>.</w:t>
      </w:r>
    </w:p>
    <w:p w:rsidR="009948B0" w:rsidRDefault="009948B0" w:rsidP="009948B0">
      <w:pPr>
        <w:contextualSpacing/>
        <w:jc w:val="both"/>
        <w:rPr>
          <w:rFonts w:ascii="Times New Roman" w:hAnsi="Times New Roman" w:cs="Times New Roman"/>
          <w:sz w:val="28"/>
          <w:szCs w:val="28"/>
        </w:rPr>
      </w:pPr>
      <w:r>
        <w:rPr>
          <w:rFonts w:ascii="Times New Roman" w:hAnsi="Times New Roman" w:cs="Times New Roman"/>
          <w:sz w:val="28"/>
          <w:szCs w:val="28"/>
        </w:rPr>
        <w:t xml:space="preserve">      3</w:t>
      </w:r>
      <w:r w:rsidRPr="0029209F">
        <w:rPr>
          <w:rFonts w:ascii="Times New Roman" w:hAnsi="Times New Roman" w:cs="Times New Roman"/>
          <w:sz w:val="28"/>
          <w:szCs w:val="28"/>
        </w:rPr>
        <w:t>.  СЛ</w:t>
      </w:r>
      <w:r>
        <w:rPr>
          <w:rFonts w:ascii="Times New Roman" w:hAnsi="Times New Roman" w:cs="Times New Roman"/>
          <w:sz w:val="28"/>
          <w:szCs w:val="28"/>
        </w:rPr>
        <w:t>УХАЛИ:</w:t>
      </w:r>
    </w:p>
    <w:p w:rsidR="009948B0" w:rsidRDefault="009948B0" w:rsidP="009948B0">
      <w:pPr>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Світлану ФІНЧУК, секретаря атестаційної комісії, ознайомила присутніх членів атестаційної комісії зі списками педагогічних працівників, які підлягають черговій </w:t>
      </w:r>
      <w:r w:rsidRPr="0029209F">
        <w:rPr>
          <w:rFonts w:ascii="Times New Roman" w:hAnsi="Times New Roman" w:cs="Times New Roman"/>
          <w:sz w:val="28"/>
          <w:szCs w:val="28"/>
        </w:rPr>
        <w:t xml:space="preserve">атестації у </w:t>
      </w:r>
      <w:r>
        <w:rPr>
          <w:rFonts w:ascii="Times New Roman" w:hAnsi="Times New Roman" w:cs="Times New Roman"/>
          <w:sz w:val="28"/>
          <w:szCs w:val="28"/>
        </w:rPr>
        <w:t>202</w:t>
      </w:r>
      <w:r w:rsidR="00893204">
        <w:rPr>
          <w:rFonts w:ascii="Times New Roman" w:hAnsi="Times New Roman" w:cs="Times New Roman"/>
          <w:sz w:val="28"/>
          <w:szCs w:val="28"/>
        </w:rPr>
        <w:t>5</w:t>
      </w:r>
      <w:r w:rsidRPr="0029209F">
        <w:rPr>
          <w:rFonts w:ascii="Times New Roman" w:hAnsi="Times New Roman" w:cs="Times New Roman"/>
          <w:sz w:val="28"/>
          <w:szCs w:val="28"/>
        </w:rPr>
        <w:t xml:space="preserve"> році</w:t>
      </w:r>
      <w:r>
        <w:rPr>
          <w:rFonts w:ascii="Times New Roman" w:hAnsi="Times New Roman" w:cs="Times New Roman"/>
          <w:sz w:val="28"/>
          <w:szCs w:val="28"/>
        </w:rPr>
        <w:t>,</w:t>
      </w:r>
      <w:r w:rsidRPr="0029209F">
        <w:rPr>
          <w:rFonts w:ascii="Times New Roman" w:hAnsi="Times New Roman" w:cs="Times New Roman"/>
          <w:sz w:val="28"/>
          <w:szCs w:val="28"/>
        </w:rPr>
        <w:t xml:space="preserve"> </w:t>
      </w:r>
      <w:r>
        <w:rPr>
          <w:rFonts w:ascii="Times New Roman" w:hAnsi="Times New Roman" w:cs="Times New Roman"/>
          <w:sz w:val="28"/>
          <w:szCs w:val="28"/>
        </w:rPr>
        <w:t>відповідно до складеного адміністрацією школи графіка атестації педагогічних працівників.</w:t>
      </w:r>
      <w:r w:rsidRPr="0029209F">
        <w:rPr>
          <w:rFonts w:ascii="Times New Roman" w:hAnsi="Times New Roman" w:cs="Times New Roman"/>
          <w:sz w:val="28"/>
          <w:szCs w:val="28"/>
        </w:rPr>
        <w:t xml:space="preserve"> </w:t>
      </w:r>
    </w:p>
    <w:p w:rsidR="009948B0" w:rsidRDefault="009948B0" w:rsidP="009948B0">
      <w:pPr>
        <w:jc w:val="both"/>
        <w:rPr>
          <w:rFonts w:ascii="Times New Roman" w:hAnsi="Times New Roman" w:cs="Times New Roman"/>
          <w:sz w:val="28"/>
          <w:szCs w:val="28"/>
        </w:rPr>
      </w:pPr>
      <w:r>
        <w:rPr>
          <w:rFonts w:ascii="Times New Roman" w:hAnsi="Times New Roman" w:cs="Times New Roman"/>
          <w:sz w:val="28"/>
          <w:szCs w:val="28"/>
        </w:rPr>
        <w:t xml:space="preserve">     3. ВИСТУПИЛИ:</w:t>
      </w:r>
    </w:p>
    <w:p w:rsidR="009948B0" w:rsidRDefault="009948B0" w:rsidP="009948B0">
      <w:pPr>
        <w:jc w:val="both"/>
        <w:rPr>
          <w:rFonts w:ascii="Times New Roman" w:hAnsi="Times New Roman" w:cs="Times New Roman"/>
          <w:sz w:val="28"/>
          <w:szCs w:val="28"/>
        </w:rPr>
      </w:pPr>
      <w:r>
        <w:rPr>
          <w:rFonts w:ascii="Times New Roman" w:hAnsi="Times New Roman" w:cs="Times New Roman"/>
          <w:sz w:val="28"/>
          <w:szCs w:val="28"/>
        </w:rPr>
        <w:t xml:space="preserve">      Тетяна АФОНІНА, член атестаційної комісії, запропонувала затвердити</w:t>
      </w:r>
      <w:r w:rsidRPr="0029209F">
        <w:rPr>
          <w:rFonts w:ascii="Times New Roman" w:hAnsi="Times New Roman" w:cs="Times New Roman"/>
          <w:sz w:val="28"/>
          <w:szCs w:val="28"/>
        </w:rPr>
        <w:t xml:space="preserve"> </w:t>
      </w:r>
      <w:r>
        <w:rPr>
          <w:rFonts w:ascii="Times New Roman" w:hAnsi="Times New Roman" w:cs="Times New Roman"/>
          <w:sz w:val="28"/>
          <w:szCs w:val="28"/>
        </w:rPr>
        <w:t xml:space="preserve">список педагогічних працівників, </w:t>
      </w:r>
      <w:r w:rsidRPr="00DA1776">
        <w:rPr>
          <w:rFonts w:ascii="Times New Roman" w:hAnsi="Times New Roman" w:cs="Times New Roman"/>
          <w:sz w:val="28"/>
          <w:szCs w:val="28"/>
        </w:rPr>
        <w:t xml:space="preserve">які </w:t>
      </w:r>
      <w:r>
        <w:rPr>
          <w:rFonts w:ascii="Times New Roman" w:hAnsi="Times New Roman" w:cs="Times New Roman"/>
          <w:sz w:val="28"/>
          <w:szCs w:val="28"/>
        </w:rPr>
        <w:t xml:space="preserve">підлягають черговій </w:t>
      </w:r>
      <w:r w:rsidRPr="0029209F">
        <w:rPr>
          <w:rFonts w:ascii="Times New Roman" w:hAnsi="Times New Roman" w:cs="Times New Roman"/>
          <w:sz w:val="28"/>
          <w:szCs w:val="28"/>
        </w:rPr>
        <w:t xml:space="preserve">атестації у </w:t>
      </w:r>
      <w:r>
        <w:rPr>
          <w:rFonts w:ascii="Times New Roman" w:hAnsi="Times New Roman" w:cs="Times New Roman"/>
          <w:sz w:val="28"/>
          <w:szCs w:val="28"/>
        </w:rPr>
        <w:t>202</w:t>
      </w:r>
      <w:r w:rsidR="00893204">
        <w:rPr>
          <w:rFonts w:ascii="Times New Roman" w:hAnsi="Times New Roman" w:cs="Times New Roman"/>
          <w:sz w:val="28"/>
          <w:szCs w:val="28"/>
        </w:rPr>
        <w:t>5</w:t>
      </w:r>
      <w:r w:rsidRPr="0029209F">
        <w:rPr>
          <w:rFonts w:ascii="Times New Roman" w:hAnsi="Times New Roman" w:cs="Times New Roman"/>
          <w:sz w:val="28"/>
          <w:szCs w:val="28"/>
        </w:rPr>
        <w:t xml:space="preserve"> році</w:t>
      </w:r>
      <w:r>
        <w:rPr>
          <w:rFonts w:ascii="Times New Roman" w:hAnsi="Times New Roman" w:cs="Times New Roman"/>
          <w:sz w:val="28"/>
          <w:szCs w:val="28"/>
        </w:rPr>
        <w:t>.</w:t>
      </w:r>
    </w:p>
    <w:p w:rsidR="009948B0" w:rsidRPr="00CA713E" w:rsidRDefault="009948B0" w:rsidP="009948B0">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A713E">
        <w:rPr>
          <w:rFonts w:ascii="Times New Roman" w:hAnsi="Times New Roman" w:cs="Times New Roman"/>
          <w:sz w:val="28"/>
          <w:szCs w:val="28"/>
        </w:rPr>
        <w:t>Результати голосування:</w:t>
      </w:r>
    </w:p>
    <w:p w:rsidR="009948B0" w:rsidRPr="00CA713E" w:rsidRDefault="009948B0" w:rsidP="009948B0">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A71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A713E">
        <w:rPr>
          <w:rFonts w:ascii="Times New Roman" w:hAnsi="Times New Roman" w:cs="Times New Roman"/>
          <w:sz w:val="28"/>
          <w:szCs w:val="28"/>
        </w:rPr>
        <w:t xml:space="preserve"> «за» – </w:t>
      </w:r>
      <w:r>
        <w:rPr>
          <w:rFonts w:ascii="Times New Roman" w:hAnsi="Times New Roman" w:cs="Times New Roman"/>
          <w:sz w:val="28"/>
          <w:szCs w:val="28"/>
        </w:rPr>
        <w:t>9</w:t>
      </w:r>
      <w:r w:rsidRPr="00CA713E">
        <w:rPr>
          <w:rFonts w:ascii="Times New Roman" w:hAnsi="Times New Roman" w:cs="Times New Roman"/>
          <w:sz w:val="28"/>
          <w:szCs w:val="28"/>
        </w:rPr>
        <w:t>,  «проти» – 0, «утримались» – 0.</w:t>
      </w:r>
    </w:p>
    <w:p w:rsidR="009948B0" w:rsidRDefault="009948B0" w:rsidP="009948B0">
      <w:pPr>
        <w:jc w:val="both"/>
        <w:rPr>
          <w:rFonts w:ascii="Times New Roman" w:hAnsi="Times New Roman" w:cs="Times New Roman"/>
          <w:sz w:val="28"/>
          <w:szCs w:val="28"/>
        </w:rPr>
      </w:pPr>
      <w:r>
        <w:rPr>
          <w:rFonts w:ascii="Times New Roman" w:hAnsi="Times New Roman" w:cs="Times New Roman"/>
          <w:sz w:val="28"/>
          <w:szCs w:val="28"/>
        </w:rPr>
        <w:t xml:space="preserve">     3.  УХВАЛИЛИ:</w:t>
      </w:r>
    </w:p>
    <w:p w:rsidR="009948B0" w:rsidRDefault="009948B0" w:rsidP="009948B0">
      <w:pPr>
        <w:jc w:val="both"/>
        <w:rPr>
          <w:rFonts w:ascii="Times New Roman" w:hAnsi="Times New Roman" w:cs="Times New Roman"/>
          <w:sz w:val="28"/>
          <w:szCs w:val="28"/>
        </w:rPr>
      </w:pPr>
      <w:r>
        <w:rPr>
          <w:rFonts w:ascii="Times New Roman" w:hAnsi="Times New Roman" w:cs="Times New Roman"/>
          <w:sz w:val="28"/>
          <w:szCs w:val="28"/>
        </w:rPr>
        <w:t xml:space="preserve">      Затвердити список педагогічних працівників, </w:t>
      </w:r>
      <w:r w:rsidRPr="00DA1776">
        <w:rPr>
          <w:rFonts w:ascii="Times New Roman" w:hAnsi="Times New Roman" w:cs="Times New Roman"/>
          <w:sz w:val="28"/>
          <w:szCs w:val="28"/>
        </w:rPr>
        <w:t xml:space="preserve">які </w:t>
      </w:r>
      <w:r>
        <w:rPr>
          <w:rFonts w:ascii="Times New Roman" w:hAnsi="Times New Roman" w:cs="Times New Roman"/>
          <w:sz w:val="28"/>
          <w:szCs w:val="28"/>
        </w:rPr>
        <w:t xml:space="preserve">підлягають черговій </w:t>
      </w:r>
      <w:r w:rsidRPr="0029209F">
        <w:rPr>
          <w:rFonts w:ascii="Times New Roman" w:hAnsi="Times New Roman" w:cs="Times New Roman"/>
          <w:sz w:val="28"/>
          <w:szCs w:val="28"/>
        </w:rPr>
        <w:t xml:space="preserve">атестації у </w:t>
      </w:r>
      <w:r>
        <w:rPr>
          <w:rFonts w:ascii="Times New Roman" w:hAnsi="Times New Roman" w:cs="Times New Roman"/>
          <w:sz w:val="28"/>
          <w:szCs w:val="28"/>
        </w:rPr>
        <w:t>202</w:t>
      </w:r>
      <w:r w:rsidR="00893204">
        <w:rPr>
          <w:rFonts w:ascii="Times New Roman" w:hAnsi="Times New Roman" w:cs="Times New Roman"/>
          <w:sz w:val="28"/>
          <w:szCs w:val="28"/>
        </w:rPr>
        <w:t>5</w:t>
      </w:r>
      <w:r w:rsidRPr="0029209F">
        <w:rPr>
          <w:rFonts w:ascii="Times New Roman" w:hAnsi="Times New Roman" w:cs="Times New Roman"/>
          <w:sz w:val="28"/>
          <w:szCs w:val="28"/>
        </w:rPr>
        <w:t xml:space="preserve"> році</w:t>
      </w:r>
      <w:r>
        <w:rPr>
          <w:rFonts w:ascii="Times New Roman" w:hAnsi="Times New Roman" w:cs="Times New Roman"/>
          <w:sz w:val="28"/>
          <w:szCs w:val="28"/>
        </w:rPr>
        <w:t>:</w:t>
      </w:r>
    </w:p>
    <w:p w:rsidR="007339DE" w:rsidRPr="00F507AD" w:rsidRDefault="009948B0" w:rsidP="007339DE">
      <w:pPr>
        <w:jc w:val="both"/>
        <w:rPr>
          <w:rFonts w:ascii="Times New Roman" w:hAnsi="Times New Roman" w:cs="Times New Roman"/>
          <w:sz w:val="28"/>
          <w:szCs w:val="28"/>
        </w:rPr>
      </w:pPr>
      <w:r>
        <w:rPr>
          <w:rFonts w:ascii="Times New Roman" w:hAnsi="Times New Roman" w:cs="Times New Roman"/>
          <w:sz w:val="28"/>
          <w:szCs w:val="28"/>
        </w:rPr>
        <w:t xml:space="preserve">     </w:t>
      </w:r>
      <w:r w:rsidR="007339DE" w:rsidRPr="00F507AD">
        <w:rPr>
          <w:rFonts w:ascii="Times New Roman" w:hAnsi="Times New Roman" w:cs="Times New Roman"/>
          <w:sz w:val="28"/>
          <w:szCs w:val="28"/>
        </w:rPr>
        <w:t>Богдан БУСЕЛ</w:t>
      </w:r>
      <w:r w:rsidR="007339DE">
        <w:rPr>
          <w:rFonts w:ascii="Times New Roman" w:hAnsi="Times New Roman" w:cs="Times New Roman"/>
          <w:sz w:val="28"/>
          <w:szCs w:val="28"/>
        </w:rPr>
        <w:t>, учитель фізики,</w:t>
      </w:r>
    </w:p>
    <w:p w:rsidR="007339DE" w:rsidRDefault="007339DE" w:rsidP="007339DE">
      <w:pPr>
        <w:jc w:val="both"/>
        <w:rPr>
          <w:rFonts w:ascii="Times New Roman" w:hAnsi="Times New Roman" w:cs="Times New Roman"/>
          <w:sz w:val="28"/>
          <w:szCs w:val="28"/>
        </w:rPr>
      </w:pPr>
      <w:r>
        <w:rPr>
          <w:rFonts w:ascii="Times New Roman" w:hAnsi="Times New Roman" w:cs="Times New Roman"/>
          <w:sz w:val="28"/>
          <w:szCs w:val="28"/>
        </w:rPr>
        <w:t xml:space="preserve">     Валентин БУСЕЛ, учитель образотворчого мистецтва, </w:t>
      </w:r>
    </w:p>
    <w:p w:rsidR="007339DE" w:rsidRDefault="007339DE" w:rsidP="007339DE">
      <w:pPr>
        <w:jc w:val="both"/>
        <w:rPr>
          <w:rFonts w:ascii="Times New Roman" w:hAnsi="Times New Roman" w:cs="Times New Roman"/>
          <w:sz w:val="28"/>
          <w:szCs w:val="28"/>
        </w:rPr>
      </w:pPr>
      <w:r>
        <w:rPr>
          <w:rFonts w:ascii="Times New Roman" w:hAnsi="Times New Roman" w:cs="Times New Roman"/>
          <w:sz w:val="28"/>
          <w:szCs w:val="28"/>
        </w:rPr>
        <w:t xml:space="preserve">     Олександр ГАВРИЛЬЧИК, учитель інформатики,</w:t>
      </w:r>
    </w:p>
    <w:p w:rsidR="007339DE" w:rsidRDefault="007339DE" w:rsidP="007339DE">
      <w:pPr>
        <w:jc w:val="both"/>
        <w:rPr>
          <w:rFonts w:ascii="Times New Roman" w:hAnsi="Times New Roman" w:cs="Times New Roman"/>
          <w:sz w:val="28"/>
          <w:szCs w:val="28"/>
        </w:rPr>
      </w:pPr>
      <w:r>
        <w:rPr>
          <w:rFonts w:ascii="Times New Roman" w:hAnsi="Times New Roman" w:cs="Times New Roman"/>
          <w:sz w:val="28"/>
          <w:szCs w:val="28"/>
        </w:rPr>
        <w:t xml:space="preserve">     Раїса КОХАН, учитель зарубіжної літератури,  </w:t>
      </w:r>
    </w:p>
    <w:p w:rsidR="007339DE" w:rsidRDefault="007339DE" w:rsidP="007339DE">
      <w:pPr>
        <w:jc w:val="both"/>
        <w:rPr>
          <w:rFonts w:ascii="Times New Roman" w:hAnsi="Times New Roman" w:cs="Times New Roman"/>
          <w:sz w:val="28"/>
          <w:szCs w:val="28"/>
        </w:rPr>
      </w:pPr>
      <w:r>
        <w:rPr>
          <w:rFonts w:ascii="Times New Roman" w:hAnsi="Times New Roman" w:cs="Times New Roman"/>
          <w:sz w:val="28"/>
          <w:szCs w:val="28"/>
        </w:rPr>
        <w:t xml:space="preserve">     Лілія КРЕДЕНЦЕР, учитель біології,</w:t>
      </w:r>
    </w:p>
    <w:p w:rsidR="007339DE" w:rsidRDefault="007339DE" w:rsidP="007339DE">
      <w:pPr>
        <w:jc w:val="both"/>
        <w:rPr>
          <w:rFonts w:ascii="Times New Roman" w:hAnsi="Times New Roman" w:cs="Times New Roman"/>
          <w:sz w:val="28"/>
          <w:szCs w:val="28"/>
        </w:rPr>
      </w:pPr>
      <w:r>
        <w:rPr>
          <w:rFonts w:ascii="Times New Roman" w:hAnsi="Times New Roman" w:cs="Times New Roman"/>
          <w:sz w:val="28"/>
          <w:szCs w:val="28"/>
        </w:rPr>
        <w:t xml:space="preserve">     Тетяна </w:t>
      </w:r>
      <w:r w:rsidRPr="00F507AD">
        <w:rPr>
          <w:rFonts w:ascii="Times New Roman" w:hAnsi="Times New Roman" w:cs="Times New Roman"/>
          <w:sz w:val="28"/>
          <w:szCs w:val="28"/>
        </w:rPr>
        <w:t>МАЧУШЕНКО</w:t>
      </w:r>
      <w:r>
        <w:rPr>
          <w:rFonts w:ascii="Times New Roman" w:hAnsi="Times New Roman" w:cs="Times New Roman"/>
          <w:sz w:val="28"/>
          <w:szCs w:val="28"/>
        </w:rPr>
        <w:t>, вихователь</w:t>
      </w:r>
    </w:p>
    <w:p w:rsidR="007339DE" w:rsidRDefault="007339DE" w:rsidP="007339DE">
      <w:pPr>
        <w:jc w:val="both"/>
        <w:rPr>
          <w:rFonts w:ascii="Times New Roman" w:hAnsi="Times New Roman" w:cs="Times New Roman"/>
          <w:sz w:val="28"/>
          <w:szCs w:val="28"/>
        </w:rPr>
      </w:pPr>
      <w:r>
        <w:rPr>
          <w:rFonts w:ascii="Times New Roman" w:hAnsi="Times New Roman" w:cs="Times New Roman"/>
          <w:sz w:val="28"/>
          <w:szCs w:val="28"/>
        </w:rPr>
        <w:t xml:space="preserve">     Жанна </w:t>
      </w:r>
      <w:proofErr w:type="spellStart"/>
      <w:r>
        <w:rPr>
          <w:rFonts w:ascii="Times New Roman" w:hAnsi="Times New Roman" w:cs="Times New Roman"/>
          <w:sz w:val="28"/>
          <w:szCs w:val="28"/>
        </w:rPr>
        <w:t>НЕСТЕРОВИЧ</w:t>
      </w:r>
      <w:proofErr w:type="spellEnd"/>
      <w:r>
        <w:rPr>
          <w:rFonts w:ascii="Times New Roman" w:hAnsi="Times New Roman" w:cs="Times New Roman"/>
          <w:sz w:val="28"/>
          <w:szCs w:val="28"/>
        </w:rPr>
        <w:t xml:space="preserve">, практичний психолог, </w:t>
      </w:r>
    </w:p>
    <w:p w:rsidR="007339DE" w:rsidRDefault="007339DE" w:rsidP="007339DE">
      <w:pPr>
        <w:jc w:val="both"/>
        <w:rPr>
          <w:rFonts w:ascii="Times New Roman" w:hAnsi="Times New Roman" w:cs="Times New Roman"/>
          <w:sz w:val="28"/>
          <w:szCs w:val="28"/>
        </w:rPr>
      </w:pPr>
      <w:r>
        <w:rPr>
          <w:rFonts w:ascii="Times New Roman" w:hAnsi="Times New Roman" w:cs="Times New Roman"/>
          <w:sz w:val="28"/>
          <w:szCs w:val="28"/>
        </w:rPr>
        <w:t xml:space="preserve">     Вікторія ПРЕВАРСЬКА, учитель початкових класів,</w:t>
      </w:r>
    </w:p>
    <w:p w:rsidR="007339DE" w:rsidRDefault="007339DE" w:rsidP="007339DE">
      <w:pPr>
        <w:jc w:val="both"/>
        <w:rPr>
          <w:rFonts w:ascii="Times New Roman" w:hAnsi="Times New Roman" w:cs="Times New Roman"/>
          <w:sz w:val="28"/>
          <w:szCs w:val="28"/>
        </w:rPr>
      </w:pPr>
      <w:r>
        <w:rPr>
          <w:rFonts w:ascii="Times New Roman" w:hAnsi="Times New Roman" w:cs="Times New Roman"/>
          <w:sz w:val="28"/>
          <w:szCs w:val="28"/>
        </w:rPr>
        <w:t xml:space="preserve">     Тетяна РИБЧИНСЬКА, соціальний педагог, </w:t>
      </w:r>
    </w:p>
    <w:p w:rsidR="007339DE" w:rsidRDefault="007339DE" w:rsidP="007339DE">
      <w:pPr>
        <w:jc w:val="both"/>
        <w:rPr>
          <w:rFonts w:ascii="Times New Roman" w:hAnsi="Times New Roman" w:cs="Times New Roman"/>
          <w:sz w:val="28"/>
          <w:szCs w:val="28"/>
        </w:rPr>
      </w:pPr>
      <w:r>
        <w:rPr>
          <w:rFonts w:ascii="Times New Roman" w:hAnsi="Times New Roman" w:cs="Times New Roman"/>
          <w:sz w:val="28"/>
          <w:szCs w:val="28"/>
        </w:rPr>
        <w:t xml:space="preserve">     Вікторія САВЧУК, учитель початкових класів, </w:t>
      </w:r>
    </w:p>
    <w:p w:rsidR="007339DE" w:rsidRPr="00F507AD" w:rsidRDefault="007339DE" w:rsidP="007339DE">
      <w:pPr>
        <w:jc w:val="both"/>
        <w:rPr>
          <w:rFonts w:ascii="Times New Roman" w:hAnsi="Times New Roman" w:cs="Times New Roman"/>
          <w:sz w:val="28"/>
          <w:szCs w:val="28"/>
        </w:rPr>
      </w:pPr>
      <w:r>
        <w:rPr>
          <w:rFonts w:ascii="Times New Roman" w:hAnsi="Times New Roman" w:cs="Times New Roman"/>
          <w:sz w:val="28"/>
          <w:szCs w:val="28"/>
        </w:rPr>
        <w:t xml:space="preserve">     Ольга САМОЛЮК, вихователь, </w:t>
      </w:r>
    </w:p>
    <w:p w:rsidR="007339DE" w:rsidRPr="00F507AD" w:rsidRDefault="007339DE" w:rsidP="007339DE">
      <w:pPr>
        <w:jc w:val="both"/>
        <w:rPr>
          <w:rFonts w:ascii="Times New Roman" w:hAnsi="Times New Roman" w:cs="Times New Roman"/>
          <w:sz w:val="28"/>
          <w:szCs w:val="28"/>
        </w:rPr>
      </w:pPr>
      <w:r>
        <w:rPr>
          <w:rFonts w:ascii="Times New Roman" w:hAnsi="Times New Roman" w:cs="Times New Roman"/>
          <w:sz w:val="28"/>
          <w:szCs w:val="28"/>
        </w:rPr>
        <w:t xml:space="preserve">     Віталій </w:t>
      </w:r>
      <w:r w:rsidRPr="00F507AD">
        <w:rPr>
          <w:rFonts w:ascii="Times New Roman" w:hAnsi="Times New Roman" w:cs="Times New Roman"/>
          <w:sz w:val="28"/>
          <w:szCs w:val="28"/>
        </w:rPr>
        <w:t>ПЕРЕХОДЬ</w:t>
      </w:r>
      <w:r>
        <w:rPr>
          <w:rFonts w:ascii="Times New Roman" w:hAnsi="Times New Roman" w:cs="Times New Roman"/>
          <w:sz w:val="28"/>
          <w:szCs w:val="28"/>
        </w:rPr>
        <w:t>К</w:t>
      </w:r>
      <w:r w:rsidRPr="00F507AD">
        <w:rPr>
          <w:rFonts w:ascii="Times New Roman" w:hAnsi="Times New Roman" w:cs="Times New Roman"/>
          <w:sz w:val="28"/>
          <w:szCs w:val="28"/>
        </w:rPr>
        <w:t>О</w:t>
      </w:r>
      <w:r>
        <w:rPr>
          <w:rFonts w:ascii="Times New Roman" w:hAnsi="Times New Roman" w:cs="Times New Roman"/>
          <w:sz w:val="28"/>
          <w:szCs w:val="28"/>
        </w:rPr>
        <w:t>, заступник директора з виховної роботи,</w:t>
      </w:r>
    </w:p>
    <w:p w:rsidR="007339DE" w:rsidRPr="00F507AD" w:rsidRDefault="007339DE" w:rsidP="007339DE">
      <w:pPr>
        <w:jc w:val="both"/>
        <w:rPr>
          <w:rFonts w:ascii="Times New Roman" w:hAnsi="Times New Roman" w:cs="Times New Roman"/>
          <w:sz w:val="28"/>
          <w:szCs w:val="28"/>
        </w:rPr>
      </w:pPr>
      <w:r>
        <w:rPr>
          <w:rFonts w:ascii="Times New Roman" w:hAnsi="Times New Roman" w:cs="Times New Roman"/>
          <w:sz w:val="28"/>
          <w:szCs w:val="28"/>
        </w:rPr>
        <w:t xml:space="preserve">     Світлана ФІНЧУК, заступник директора з навчальної роботи,</w:t>
      </w:r>
    </w:p>
    <w:p w:rsidR="007339DE" w:rsidRDefault="007339DE" w:rsidP="007339DE">
      <w:pPr>
        <w:jc w:val="both"/>
        <w:rPr>
          <w:rFonts w:ascii="Times New Roman" w:hAnsi="Times New Roman" w:cs="Times New Roman"/>
          <w:sz w:val="28"/>
          <w:szCs w:val="28"/>
        </w:rPr>
      </w:pPr>
      <w:r>
        <w:rPr>
          <w:rFonts w:ascii="Times New Roman" w:hAnsi="Times New Roman" w:cs="Times New Roman"/>
          <w:sz w:val="28"/>
          <w:szCs w:val="28"/>
        </w:rPr>
        <w:t xml:space="preserve">     Руслана ЯНКЕВИЧ, учитель</w:t>
      </w:r>
      <w:r w:rsidRPr="000D2914">
        <w:rPr>
          <w:rFonts w:ascii="Times New Roman" w:hAnsi="Times New Roman" w:cs="Times New Roman"/>
          <w:sz w:val="28"/>
          <w:szCs w:val="28"/>
        </w:rPr>
        <w:t xml:space="preserve"> </w:t>
      </w:r>
      <w:r>
        <w:rPr>
          <w:rFonts w:ascii="Times New Roman" w:hAnsi="Times New Roman" w:cs="Times New Roman"/>
          <w:sz w:val="28"/>
          <w:szCs w:val="28"/>
        </w:rPr>
        <w:t xml:space="preserve">математики, </w:t>
      </w:r>
    </w:p>
    <w:p w:rsidR="009948B0" w:rsidRPr="009948B0" w:rsidRDefault="007339DE" w:rsidP="007339DE">
      <w:pPr>
        <w:jc w:val="both"/>
        <w:rPr>
          <w:rFonts w:ascii="Times New Roman" w:eastAsia="Times New Roman" w:hAnsi="Times New Roman" w:cs="Times New Roman"/>
          <w:sz w:val="28"/>
          <w:szCs w:val="28"/>
        </w:rPr>
      </w:pPr>
      <w:r>
        <w:rPr>
          <w:rFonts w:ascii="Times New Roman" w:hAnsi="Times New Roman" w:cs="Times New Roman"/>
          <w:sz w:val="28"/>
          <w:szCs w:val="28"/>
        </w:rPr>
        <w:t xml:space="preserve">     Тетяна ЧАЛЮК, провідний бібліотекар.</w:t>
      </w:r>
      <w:r w:rsidR="009948B0">
        <w:rPr>
          <w:rFonts w:ascii="Times New Roman" w:eastAsia="Times New Roman" w:hAnsi="Times New Roman" w:cs="Times New Roman"/>
          <w:sz w:val="28"/>
          <w:szCs w:val="28"/>
        </w:rPr>
        <w:t xml:space="preserve">     </w:t>
      </w:r>
    </w:p>
    <w:p w:rsidR="009948B0" w:rsidRDefault="009948B0" w:rsidP="009948B0">
      <w:pPr>
        <w:jc w:val="both"/>
        <w:rPr>
          <w:rFonts w:ascii="Times New Roman" w:hAnsi="Times New Roman" w:cs="Times New Roman"/>
          <w:sz w:val="28"/>
          <w:szCs w:val="28"/>
        </w:rPr>
      </w:pPr>
      <w:r w:rsidRPr="009948B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4. </w:t>
      </w:r>
      <w:r>
        <w:rPr>
          <w:rFonts w:ascii="Times New Roman" w:hAnsi="Times New Roman" w:cs="Times New Roman"/>
          <w:sz w:val="28"/>
          <w:szCs w:val="28"/>
        </w:rPr>
        <w:t xml:space="preserve"> </w:t>
      </w:r>
      <w:r w:rsidRPr="0029209F">
        <w:rPr>
          <w:rFonts w:ascii="Times New Roman" w:hAnsi="Times New Roman" w:cs="Times New Roman"/>
          <w:sz w:val="28"/>
          <w:szCs w:val="28"/>
        </w:rPr>
        <w:t>СЛ</w:t>
      </w:r>
      <w:r>
        <w:rPr>
          <w:rFonts w:ascii="Times New Roman" w:hAnsi="Times New Roman" w:cs="Times New Roman"/>
          <w:sz w:val="28"/>
          <w:szCs w:val="28"/>
        </w:rPr>
        <w:t>УХАЛИ:</w:t>
      </w:r>
    </w:p>
    <w:p w:rsidR="009948B0" w:rsidRDefault="009948B0" w:rsidP="009948B0">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Світлану ФІНЧУК, секретаря атестаційної комісії, зазначила, що атестаційна комісія повинна визначити строки проведення атестації педагогічних працівників, які підлягають черговій атестації у 202</w:t>
      </w:r>
      <w:r w:rsidR="007339DE">
        <w:rPr>
          <w:rFonts w:ascii="Times New Roman" w:hAnsi="Times New Roman" w:cs="Times New Roman"/>
          <w:sz w:val="28"/>
          <w:szCs w:val="28"/>
        </w:rPr>
        <w:t>5</w:t>
      </w:r>
      <w:r>
        <w:rPr>
          <w:rFonts w:ascii="Times New Roman" w:hAnsi="Times New Roman" w:cs="Times New Roman"/>
          <w:sz w:val="28"/>
          <w:szCs w:val="28"/>
        </w:rPr>
        <w:t xml:space="preserve"> році.</w:t>
      </w:r>
    </w:p>
    <w:p w:rsidR="009948B0" w:rsidRDefault="009948B0" w:rsidP="009948B0">
      <w:pPr>
        <w:jc w:val="both"/>
        <w:rPr>
          <w:rFonts w:ascii="Times New Roman" w:hAnsi="Times New Roman" w:cs="Times New Roman"/>
          <w:sz w:val="28"/>
          <w:szCs w:val="28"/>
        </w:rPr>
      </w:pPr>
      <w:r>
        <w:rPr>
          <w:rFonts w:ascii="Times New Roman" w:hAnsi="Times New Roman" w:cs="Times New Roman"/>
          <w:sz w:val="28"/>
          <w:szCs w:val="28"/>
        </w:rPr>
        <w:t xml:space="preserve">     4. ВИСТУПИЛИ:</w:t>
      </w:r>
    </w:p>
    <w:p w:rsidR="009948B0" w:rsidRDefault="009948B0" w:rsidP="009948B0">
      <w:pPr>
        <w:jc w:val="both"/>
        <w:rPr>
          <w:rFonts w:ascii="Times New Roman" w:hAnsi="Times New Roman" w:cs="Times New Roman"/>
          <w:sz w:val="28"/>
          <w:szCs w:val="28"/>
        </w:rPr>
      </w:pPr>
      <w:r>
        <w:rPr>
          <w:rFonts w:ascii="Times New Roman" w:hAnsi="Times New Roman" w:cs="Times New Roman"/>
          <w:sz w:val="28"/>
          <w:szCs w:val="28"/>
        </w:rPr>
        <w:t xml:space="preserve">      Лариса НАУМЕЦЬ, член атестаційної комісії, запропонувала визначити строки проведення атестації педагогічних працівників, які підлягають черговій атестації у 202</w:t>
      </w:r>
      <w:r w:rsidR="007339DE">
        <w:rPr>
          <w:rFonts w:ascii="Times New Roman" w:hAnsi="Times New Roman" w:cs="Times New Roman"/>
          <w:sz w:val="28"/>
          <w:szCs w:val="28"/>
        </w:rPr>
        <w:t>5</w:t>
      </w:r>
      <w:r>
        <w:rPr>
          <w:rFonts w:ascii="Times New Roman" w:hAnsi="Times New Roman" w:cs="Times New Roman"/>
          <w:sz w:val="28"/>
          <w:szCs w:val="28"/>
        </w:rPr>
        <w:t xml:space="preserve"> році: з 01.01.202</w:t>
      </w:r>
      <w:r w:rsidR="007339DE">
        <w:rPr>
          <w:rFonts w:ascii="Times New Roman" w:hAnsi="Times New Roman" w:cs="Times New Roman"/>
          <w:sz w:val="28"/>
          <w:szCs w:val="28"/>
        </w:rPr>
        <w:t>5</w:t>
      </w:r>
      <w:r>
        <w:rPr>
          <w:rFonts w:ascii="Times New Roman" w:hAnsi="Times New Roman" w:cs="Times New Roman"/>
          <w:sz w:val="28"/>
          <w:szCs w:val="28"/>
        </w:rPr>
        <w:t xml:space="preserve"> по 1</w:t>
      </w:r>
      <w:r w:rsidR="007339DE">
        <w:rPr>
          <w:rFonts w:ascii="Times New Roman" w:hAnsi="Times New Roman" w:cs="Times New Roman"/>
          <w:sz w:val="28"/>
          <w:szCs w:val="28"/>
        </w:rPr>
        <w:t>4</w:t>
      </w:r>
      <w:r>
        <w:rPr>
          <w:rFonts w:ascii="Times New Roman" w:hAnsi="Times New Roman" w:cs="Times New Roman"/>
          <w:sz w:val="28"/>
          <w:szCs w:val="28"/>
        </w:rPr>
        <w:t>.03.202</w:t>
      </w:r>
      <w:r w:rsidR="007339DE">
        <w:rPr>
          <w:rFonts w:ascii="Times New Roman" w:hAnsi="Times New Roman" w:cs="Times New Roman"/>
          <w:sz w:val="28"/>
          <w:szCs w:val="28"/>
        </w:rPr>
        <w:t>5</w:t>
      </w:r>
      <w:r>
        <w:rPr>
          <w:rFonts w:ascii="Times New Roman" w:hAnsi="Times New Roman" w:cs="Times New Roman"/>
          <w:sz w:val="28"/>
          <w:szCs w:val="28"/>
        </w:rPr>
        <w:t>р.</w:t>
      </w:r>
    </w:p>
    <w:p w:rsidR="009948B0" w:rsidRPr="00CA713E" w:rsidRDefault="009948B0" w:rsidP="009948B0">
      <w:pPr>
        <w:jc w:val="both"/>
        <w:rPr>
          <w:rFonts w:ascii="Times New Roman" w:hAnsi="Times New Roman" w:cs="Times New Roman"/>
          <w:sz w:val="28"/>
          <w:szCs w:val="28"/>
        </w:rPr>
      </w:pPr>
      <w:r>
        <w:rPr>
          <w:rFonts w:ascii="Times New Roman" w:hAnsi="Times New Roman" w:cs="Times New Roman"/>
          <w:sz w:val="28"/>
          <w:szCs w:val="28"/>
        </w:rPr>
        <w:t xml:space="preserve">      </w:t>
      </w:r>
      <w:r w:rsidRPr="00CA713E">
        <w:rPr>
          <w:rFonts w:ascii="Times New Roman" w:hAnsi="Times New Roman" w:cs="Times New Roman"/>
          <w:sz w:val="28"/>
          <w:szCs w:val="28"/>
        </w:rPr>
        <w:t>Результати голосування:</w:t>
      </w:r>
    </w:p>
    <w:p w:rsidR="009948B0" w:rsidRPr="00CA713E" w:rsidRDefault="009948B0" w:rsidP="009948B0">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A71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A713E">
        <w:rPr>
          <w:rFonts w:ascii="Times New Roman" w:hAnsi="Times New Roman" w:cs="Times New Roman"/>
          <w:sz w:val="28"/>
          <w:szCs w:val="28"/>
        </w:rPr>
        <w:t xml:space="preserve"> «за» – </w:t>
      </w:r>
      <w:r>
        <w:rPr>
          <w:rFonts w:ascii="Times New Roman" w:hAnsi="Times New Roman" w:cs="Times New Roman"/>
          <w:sz w:val="28"/>
          <w:szCs w:val="28"/>
        </w:rPr>
        <w:t>9</w:t>
      </w:r>
      <w:r w:rsidRPr="00CA713E">
        <w:rPr>
          <w:rFonts w:ascii="Times New Roman" w:hAnsi="Times New Roman" w:cs="Times New Roman"/>
          <w:sz w:val="28"/>
          <w:szCs w:val="28"/>
        </w:rPr>
        <w:t>,  «проти» – 0, «утримались» – 0.</w:t>
      </w:r>
    </w:p>
    <w:p w:rsidR="009948B0" w:rsidRDefault="009948B0" w:rsidP="009948B0">
      <w:pPr>
        <w:jc w:val="both"/>
        <w:rPr>
          <w:rFonts w:ascii="Times New Roman" w:hAnsi="Times New Roman" w:cs="Times New Roman"/>
          <w:sz w:val="28"/>
          <w:szCs w:val="28"/>
        </w:rPr>
      </w:pPr>
      <w:r>
        <w:rPr>
          <w:rFonts w:ascii="Times New Roman" w:hAnsi="Times New Roman" w:cs="Times New Roman"/>
          <w:sz w:val="28"/>
          <w:szCs w:val="28"/>
        </w:rPr>
        <w:t xml:space="preserve">     4. УХВАЛИЛИ:</w:t>
      </w:r>
    </w:p>
    <w:p w:rsidR="009948B0" w:rsidRDefault="009948B0" w:rsidP="009948B0">
      <w:pPr>
        <w:jc w:val="both"/>
        <w:rPr>
          <w:rFonts w:ascii="Times New Roman" w:hAnsi="Times New Roman" w:cs="Times New Roman"/>
          <w:sz w:val="28"/>
          <w:szCs w:val="28"/>
        </w:rPr>
      </w:pPr>
      <w:r>
        <w:rPr>
          <w:rFonts w:ascii="Times New Roman" w:hAnsi="Times New Roman" w:cs="Times New Roman"/>
          <w:sz w:val="28"/>
          <w:szCs w:val="28"/>
        </w:rPr>
        <w:t xml:space="preserve">     Визначити строки проведення атестації педагогічних працівників, які підлягають черговій атестації у 202</w:t>
      </w:r>
      <w:r w:rsidR="007339DE">
        <w:rPr>
          <w:rFonts w:ascii="Times New Roman" w:hAnsi="Times New Roman" w:cs="Times New Roman"/>
          <w:sz w:val="28"/>
          <w:szCs w:val="28"/>
        </w:rPr>
        <w:t>5</w:t>
      </w:r>
      <w:r>
        <w:rPr>
          <w:rFonts w:ascii="Times New Roman" w:hAnsi="Times New Roman" w:cs="Times New Roman"/>
          <w:sz w:val="28"/>
          <w:szCs w:val="28"/>
        </w:rPr>
        <w:t xml:space="preserve"> році: з 01.01.202</w:t>
      </w:r>
      <w:r w:rsidR="007339DE">
        <w:rPr>
          <w:rFonts w:ascii="Times New Roman" w:hAnsi="Times New Roman" w:cs="Times New Roman"/>
          <w:sz w:val="28"/>
          <w:szCs w:val="28"/>
        </w:rPr>
        <w:t>5</w:t>
      </w:r>
      <w:r>
        <w:rPr>
          <w:rFonts w:ascii="Times New Roman" w:hAnsi="Times New Roman" w:cs="Times New Roman"/>
          <w:sz w:val="28"/>
          <w:szCs w:val="28"/>
        </w:rPr>
        <w:t xml:space="preserve"> по 1</w:t>
      </w:r>
      <w:r w:rsidR="007339DE">
        <w:rPr>
          <w:rFonts w:ascii="Times New Roman" w:hAnsi="Times New Roman" w:cs="Times New Roman"/>
          <w:sz w:val="28"/>
          <w:szCs w:val="28"/>
        </w:rPr>
        <w:t>4</w:t>
      </w:r>
      <w:r>
        <w:rPr>
          <w:rFonts w:ascii="Times New Roman" w:hAnsi="Times New Roman" w:cs="Times New Roman"/>
          <w:sz w:val="28"/>
          <w:szCs w:val="28"/>
        </w:rPr>
        <w:t>.03.202</w:t>
      </w:r>
      <w:r w:rsidR="007339DE">
        <w:rPr>
          <w:rFonts w:ascii="Times New Roman" w:hAnsi="Times New Roman" w:cs="Times New Roman"/>
          <w:sz w:val="28"/>
          <w:szCs w:val="28"/>
        </w:rPr>
        <w:t>5</w:t>
      </w:r>
      <w:r>
        <w:rPr>
          <w:rFonts w:ascii="Times New Roman" w:hAnsi="Times New Roman" w:cs="Times New Roman"/>
          <w:sz w:val="28"/>
          <w:szCs w:val="28"/>
        </w:rPr>
        <w:t>р.</w:t>
      </w:r>
    </w:p>
    <w:p w:rsidR="009948B0" w:rsidRDefault="009948B0" w:rsidP="009948B0">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     5. </w:t>
      </w:r>
      <w:r>
        <w:rPr>
          <w:rFonts w:ascii="Times New Roman" w:hAnsi="Times New Roman" w:cs="Times New Roman"/>
          <w:sz w:val="28"/>
          <w:szCs w:val="28"/>
        </w:rPr>
        <w:t xml:space="preserve"> </w:t>
      </w:r>
      <w:r w:rsidRPr="0029209F">
        <w:rPr>
          <w:rFonts w:ascii="Times New Roman" w:hAnsi="Times New Roman" w:cs="Times New Roman"/>
          <w:sz w:val="28"/>
          <w:szCs w:val="28"/>
        </w:rPr>
        <w:t>СЛ</w:t>
      </w:r>
      <w:r>
        <w:rPr>
          <w:rFonts w:ascii="Times New Roman" w:hAnsi="Times New Roman" w:cs="Times New Roman"/>
          <w:sz w:val="28"/>
          <w:szCs w:val="28"/>
        </w:rPr>
        <w:t>УХАЛИ:</w:t>
      </w:r>
    </w:p>
    <w:p w:rsidR="009948B0" w:rsidRDefault="009948B0" w:rsidP="009948B0">
      <w:pPr>
        <w:jc w:val="both"/>
        <w:rPr>
          <w:rFonts w:ascii="Times New Roman" w:hAnsi="Times New Roman" w:cs="Times New Roman"/>
          <w:sz w:val="28"/>
          <w:szCs w:val="28"/>
        </w:rPr>
      </w:pPr>
      <w:r>
        <w:rPr>
          <w:rFonts w:ascii="Times New Roman" w:hAnsi="Times New Roman" w:cs="Times New Roman"/>
          <w:sz w:val="28"/>
          <w:szCs w:val="28"/>
        </w:rPr>
        <w:t xml:space="preserve">      Світлану ФІНЧУК, секретаря атестаційної комісії, зазначила, що педагогічні працівники, які атестуються, можуть подавати до атестаційної комісії документи, що, на їх думку, свідчать про педагогічну майстерність та/або професійні досягнення; атестаційна комісія повинна визначити адресу електронної пошти для подання педагогічними працівниками, які атестуються, документів (у разі подання в електронній формі) та строк для подання педагогічними працівниками, які атестуються, документів.</w:t>
      </w:r>
    </w:p>
    <w:p w:rsidR="009948B0" w:rsidRDefault="009948B0" w:rsidP="009948B0">
      <w:pPr>
        <w:jc w:val="both"/>
        <w:rPr>
          <w:rFonts w:ascii="Times New Roman" w:hAnsi="Times New Roman" w:cs="Times New Roman"/>
          <w:sz w:val="28"/>
          <w:szCs w:val="28"/>
        </w:rPr>
      </w:pPr>
      <w:r>
        <w:rPr>
          <w:rFonts w:ascii="Times New Roman" w:hAnsi="Times New Roman" w:cs="Times New Roman"/>
          <w:sz w:val="28"/>
          <w:szCs w:val="28"/>
        </w:rPr>
        <w:t xml:space="preserve">     5. ВИСТУПИЛИ:</w:t>
      </w:r>
    </w:p>
    <w:p w:rsidR="009948B0" w:rsidRDefault="009948B0" w:rsidP="009948B0">
      <w:pPr>
        <w:jc w:val="both"/>
      </w:pPr>
      <w:r>
        <w:rPr>
          <w:rFonts w:ascii="Times New Roman" w:hAnsi="Times New Roman" w:cs="Times New Roman"/>
          <w:sz w:val="28"/>
          <w:szCs w:val="28"/>
        </w:rPr>
        <w:t xml:space="preserve">     5.1. Віталій ПЕРЕХОДЬКО, член атестаційної комісії, запропонував визначити адресу електронної пошти для подання педагогічними працівниками, які атестуються, документів (у разі подання в електронній формі): </w:t>
      </w:r>
      <w:r w:rsidRPr="000A1360">
        <w:rPr>
          <w:rFonts w:ascii="Times New Roman" w:hAnsi="Times New Roman" w:cs="Times New Roman"/>
          <w:sz w:val="28"/>
          <w:szCs w:val="28"/>
        </w:rPr>
        <w:t xml:space="preserve"> </w:t>
      </w:r>
      <w:hyperlink r:id="rId4" w:history="1">
        <w:r w:rsidRPr="000A1360">
          <w:rPr>
            <w:rStyle w:val="a4"/>
            <w:rFonts w:ascii="Times New Roman" w:hAnsi="Times New Roman" w:cs="Times New Roman"/>
            <w:color w:val="auto"/>
            <w:sz w:val="28"/>
            <w:szCs w:val="28"/>
            <w:u w:val="none"/>
          </w:rPr>
          <w:t>klevansi@ukr.net</w:t>
        </w:r>
      </w:hyperlink>
      <w:r>
        <w:t xml:space="preserve"> .</w:t>
      </w:r>
    </w:p>
    <w:p w:rsidR="009948B0" w:rsidRPr="00CA713E" w:rsidRDefault="009948B0" w:rsidP="009948B0">
      <w:pPr>
        <w:jc w:val="both"/>
        <w:rPr>
          <w:rFonts w:ascii="Times New Roman" w:hAnsi="Times New Roman" w:cs="Times New Roman"/>
          <w:sz w:val="28"/>
          <w:szCs w:val="28"/>
        </w:rPr>
      </w:pPr>
      <w:r>
        <w:rPr>
          <w:rFonts w:ascii="Times New Roman" w:hAnsi="Times New Roman" w:cs="Times New Roman"/>
          <w:sz w:val="28"/>
          <w:szCs w:val="28"/>
        </w:rPr>
        <w:t xml:space="preserve">      </w:t>
      </w:r>
      <w:r w:rsidRPr="00CA713E">
        <w:rPr>
          <w:rFonts w:ascii="Times New Roman" w:hAnsi="Times New Roman" w:cs="Times New Roman"/>
          <w:sz w:val="28"/>
          <w:szCs w:val="28"/>
        </w:rPr>
        <w:t>Результати голосування:</w:t>
      </w:r>
    </w:p>
    <w:p w:rsidR="009948B0" w:rsidRDefault="009948B0" w:rsidP="009948B0">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A71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A713E">
        <w:rPr>
          <w:rFonts w:ascii="Times New Roman" w:hAnsi="Times New Roman" w:cs="Times New Roman"/>
          <w:sz w:val="28"/>
          <w:szCs w:val="28"/>
        </w:rPr>
        <w:t xml:space="preserve"> «за» – </w:t>
      </w:r>
      <w:r>
        <w:rPr>
          <w:rFonts w:ascii="Times New Roman" w:hAnsi="Times New Roman" w:cs="Times New Roman"/>
          <w:sz w:val="28"/>
          <w:szCs w:val="28"/>
        </w:rPr>
        <w:t>9</w:t>
      </w:r>
      <w:r w:rsidRPr="00CA713E">
        <w:rPr>
          <w:rFonts w:ascii="Times New Roman" w:hAnsi="Times New Roman" w:cs="Times New Roman"/>
          <w:sz w:val="28"/>
          <w:szCs w:val="28"/>
        </w:rPr>
        <w:t>,  «проти» – 0, «утримались» – 0.</w:t>
      </w:r>
    </w:p>
    <w:p w:rsidR="009948B0" w:rsidRDefault="009948B0" w:rsidP="009948B0">
      <w:pPr>
        <w:contextualSpacing/>
        <w:jc w:val="both"/>
        <w:rPr>
          <w:rFonts w:ascii="Times New Roman" w:hAnsi="Times New Roman" w:cs="Times New Roman"/>
          <w:sz w:val="28"/>
          <w:szCs w:val="28"/>
        </w:rPr>
      </w:pPr>
      <w:r>
        <w:rPr>
          <w:rFonts w:ascii="Times New Roman" w:hAnsi="Times New Roman" w:cs="Times New Roman"/>
          <w:sz w:val="28"/>
          <w:szCs w:val="28"/>
        </w:rPr>
        <w:t xml:space="preserve">     5.2. Ольга ЛЕВЧУК, член атестаційної комісії, запропонувала</w:t>
      </w:r>
      <w:r w:rsidRPr="00FC151B">
        <w:rPr>
          <w:rFonts w:ascii="Times New Roman" w:hAnsi="Times New Roman" w:cs="Times New Roman"/>
          <w:sz w:val="28"/>
          <w:szCs w:val="28"/>
        </w:rPr>
        <w:t xml:space="preserve"> </w:t>
      </w:r>
      <w:r>
        <w:rPr>
          <w:rFonts w:ascii="Times New Roman" w:hAnsi="Times New Roman" w:cs="Times New Roman"/>
          <w:sz w:val="28"/>
          <w:szCs w:val="28"/>
        </w:rPr>
        <w:t xml:space="preserve">визначити строк для подання педагогічними працівниками, які атестуються, документів: до </w:t>
      </w:r>
      <w:r w:rsidR="00B03276">
        <w:rPr>
          <w:rFonts w:ascii="Times New Roman" w:hAnsi="Times New Roman" w:cs="Times New Roman"/>
          <w:sz w:val="28"/>
          <w:szCs w:val="28"/>
        </w:rPr>
        <w:t>18</w:t>
      </w:r>
      <w:r>
        <w:rPr>
          <w:rFonts w:ascii="Times New Roman" w:hAnsi="Times New Roman" w:cs="Times New Roman"/>
          <w:sz w:val="28"/>
          <w:szCs w:val="28"/>
        </w:rPr>
        <w:t>.10.202</w:t>
      </w:r>
      <w:r w:rsidR="00B03276">
        <w:rPr>
          <w:rFonts w:ascii="Times New Roman" w:hAnsi="Times New Roman" w:cs="Times New Roman"/>
          <w:sz w:val="28"/>
          <w:szCs w:val="28"/>
        </w:rPr>
        <w:t>4</w:t>
      </w:r>
      <w:r>
        <w:rPr>
          <w:rFonts w:ascii="Times New Roman" w:hAnsi="Times New Roman" w:cs="Times New Roman"/>
          <w:sz w:val="28"/>
          <w:szCs w:val="28"/>
        </w:rPr>
        <w:t>р.</w:t>
      </w:r>
    </w:p>
    <w:p w:rsidR="009948B0" w:rsidRPr="00CA713E" w:rsidRDefault="009948B0" w:rsidP="009948B0">
      <w:pPr>
        <w:jc w:val="both"/>
        <w:rPr>
          <w:rFonts w:ascii="Times New Roman" w:hAnsi="Times New Roman" w:cs="Times New Roman"/>
          <w:sz w:val="28"/>
          <w:szCs w:val="28"/>
        </w:rPr>
      </w:pPr>
      <w:r>
        <w:rPr>
          <w:rFonts w:ascii="Times New Roman" w:hAnsi="Times New Roman" w:cs="Times New Roman"/>
          <w:sz w:val="28"/>
          <w:szCs w:val="28"/>
        </w:rPr>
        <w:t xml:space="preserve">     </w:t>
      </w:r>
      <w:r w:rsidRPr="00CA713E">
        <w:rPr>
          <w:rFonts w:ascii="Times New Roman" w:hAnsi="Times New Roman" w:cs="Times New Roman"/>
          <w:sz w:val="28"/>
          <w:szCs w:val="28"/>
        </w:rPr>
        <w:t>Результати голосування:</w:t>
      </w:r>
    </w:p>
    <w:p w:rsidR="009948B0" w:rsidRPr="00CA713E" w:rsidRDefault="009948B0" w:rsidP="009948B0">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A71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A713E">
        <w:rPr>
          <w:rFonts w:ascii="Times New Roman" w:hAnsi="Times New Roman" w:cs="Times New Roman"/>
          <w:sz w:val="28"/>
          <w:szCs w:val="28"/>
        </w:rPr>
        <w:t xml:space="preserve"> «за» – </w:t>
      </w:r>
      <w:r>
        <w:rPr>
          <w:rFonts w:ascii="Times New Roman" w:hAnsi="Times New Roman" w:cs="Times New Roman"/>
          <w:sz w:val="28"/>
          <w:szCs w:val="28"/>
        </w:rPr>
        <w:t>9</w:t>
      </w:r>
      <w:r w:rsidRPr="00CA713E">
        <w:rPr>
          <w:rFonts w:ascii="Times New Roman" w:hAnsi="Times New Roman" w:cs="Times New Roman"/>
          <w:sz w:val="28"/>
          <w:szCs w:val="28"/>
        </w:rPr>
        <w:t>,  «проти» – 0, «утримались» – 0.</w:t>
      </w:r>
    </w:p>
    <w:p w:rsidR="009948B0" w:rsidRDefault="009948B0" w:rsidP="009948B0">
      <w:pPr>
        <w:jc w:val="both"/>
        <w:rPr>
          <w:rFonts w:ascii="Times New Roman" w:hAnsi="Times New Roman" w:cs="Times New Roman"/>
          <w:sz w:val="28"/>
          <w:szCs w:val="28"/>
        </w:rPr>
      </w:pPr>
      <w:r>
        <w:rPr>
          <w:rFonts w:ascii="Times New Roman" w:hAnsi="Times New Roman" w:cs="Times New Roman"/>
          <w:sz w:val="28"/>
          <w:szCs w:val="28"/>
        </w:rPr>
        <w:t xml:space="preserve">     5. УХВАЛИЛИ:</w:t>
      </w:r>
    </w:p>
    <w:p w:rsidR="009948B0" w:rsidRPr="004814F4" w:rsidRDefault="009948B0" w:rsidP="009948B0">
      <w:pPr>
        <w:jc w:val="both"/>
        <w:rPr>
          <w:rFonts w:ascii="Times New Roman" w:hAnsi="Times New Roman" w:cs="Times New Roman"/>
          <w:sz w:val="28"/>
          <w:szCs w:val="28"/>
        </w:rPr>
      </w:pPr>
      <w:r>
        <w:rPr>
          <w:rFonts w:ascii="Times New Roman" w:hAnsi="Times New Roman" w:cs="Times New Roman"/>
          <w:sz w:val="28"/>
          <w:szCs w:val="28"/>
        </w:rPr>
        <w:t xml:space="preserve">     5.1. Визначити адресу електронної пошти для подання педагогічними працівниками, які атестуються, документів (у разі подання в електронній формі): </w:t>
      </w:r>
      <w:hyperlink r:id="rId5" w:history="1">
        <w:r w:rsidRPr="006A3689">
          <w:rPr>
            <w:rStyle w:val="a4"/>
            <w:rFonts w:ascii="Times New Roman" w:hAnsi="Times New Roman" w:cs="Times New Roman"/>
            <w:color w:val="auto"/>
            <w:sz w:val="28"/>
            <w:szCs w:val="28"/>
            <w:u w:val="none"/>
          </w:rPr>
          <w:t>klevansi@ukr.net</w:t>
        </w:r>
      </w:hyperlink>
      <w:r w:rsidRPr="006A3689">
        <w:rPr>
          <w:rFonts w:ascii="Times New Roman" w:hAnsi="Times New Roman" w:cs="Times New Roman"/>
          <w:sz w:val="28"/>
          <w:szCs w:val="28"/>
        </w:rPr>
        <w:t>.</w:t>
      </w:r>
    </w:p>
    <w:p w:rsidR="009948B0" w:rsidRPr="00F507AD" w:rsidRDefault="009948B0" w:rsidP="009948B0">
      <w:pPr>
        <w:jc w:val="both"/>
        <w:rPr>
          <w:rFonts w:ascii="Times New Roman" w:hAnsi="Times New Roman" w:cs="Times New Roman"/>
          <w:sz w:val="28"/>
          <w:szCs w:val="28"/>
        </w:rPr>
      </w:pPr>
      <w:r>
        <w:rPr>
          <w:rFonts w:ascii="Times New Roman" w:hAnsi="Times New Roman" w:cs="Times New Roman"/>
          <w:sz w:val="28"/>
          <w:szCs w:val="28"/>
        </w:rPr>
        <w:t xml:space="preserve">     5.2. Визначити строк для подання педагогічними працівниками, які атестуються, документів: до </w:t>
      </w:r>
      <w:r w:rsidR="00B03276">
        <w:rPr>
          <w:rFonts w:ascii="Times New Roman" w:hAnsi="Times New Roman" w:cs="Times New Roman"/>
          <w:sz w:val="28"/>
          <w:szCs w:val="28"/>
        </w:rPr>
        <w:t>18</w:t>
      </w:r>
      <w:r>
        <w:rPr>
          <w:rFonts w:ascii="Times New Roman" w:hAnsi="Times New Roman" w:cs="Times New Roman"/>
          <w:sz w:val="28"/>
          <w:szCs w:val="28"/>
        </w:rPr>
        <w:t>.10.202</w:t>
      </w:r>
      <w:r w:rsidR="00B03276">
        <w:rPr>
          <w:rFonts w:ascii="Times New Roman" w:hAnsi="Times New Roman" w:cs="Times New Roman"/>
          <w:sz w:val="28"/>
          <w:szCs w:val="28"/>
        </w:rPr>
        <w:t>4</w:t>
      </w:r>
      <w:r>
        <w:rPr>
          <w:rFonts w:ascii="Times New Roman" w:hAnsi="Times New Roman" w:cs="Times New Roman"/>
          <w:sz w:val="28"/>
          <w:szCs w:val="28"/>
        </w:rPr>
        <w:t>р.</w:t>
      </w:r>
    </w:p>
    <w:p w:rsidR="009948B0" w:rsidRDefault="009948B0" w:rsidP="009948B0">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     6. </w:t>
      </w:r>
      <w:r>
        <w:rPr>
          <w:rFonts w:ascii="Times New Roman" w:hAnsi="Times New Roman" w:cs="Times New Roman"/>
          <w:sz w:val="28"/>
          <w:szCs w:val="28"/>
        </w:rPr>
        <w:t xml:space="preserve"> </w:t>
      </w:r>
      <w:r w:rsidRPr="0029209F">
        <w:rPr>
          <w:rFonts w:ascii="Times New Roman" w:hAnsi="Times New Roman" w:cs="Times New Roman"/>
          <w:sz w:val="28"/>
          <w:szCs w:val="28"/>
        </w:rPr>
        <w:t>СЛ</w:t>
      </w:r>
      <w:r>
        <w:rPr>
          <w:rFonts w:ascii="Times New Roman" w:hAnsi="Times New Roman" w:cs="Times New Roman"/>
          <w:sz w:val="28"/>
          <w:szCs w:val="28"/>
        </w:rPr>
        <w:t>УХАЛИ:</w:t>
      </w:r>
    </w:p>
    <w:p w:rsidR="009948B0" w:rsidRDefault="009948B0" w:rsidP="009948B0">
      <w:pPr>
        <w:jc w:val="both"/>
        <w:rPr>
          <w:rFonts w:ascii="Times New Roman" w:hAnsi="Times New Roman" w:cs="Times New Roman"/>
          <w:sz w:val="28"/>
          <w:szCs w:val="28"/>
        </w:rPr>
      </w:pPr>
      <w:r>
        <w:rPr>
          <w:rFonts w:ascii="Times New Roman" w:hAnsi="Times New Roman" w:cs="Times New Roman"/>
          <w:sz w:val="28"/>
          <w:szCs w:val="28"/>
        </w:rPr>
        <w:t xml:space="preserve">      Олену АМЕЛЬЯНОВИЧ, голову атестаційної комісії, повідомила, що для належного оцінювання професійних компетентностей педагогічного працівника атестаційна комісія може прийняти рішення про вивчення практичного досвіду його роботи. У такому випадку атестаційна комісія має визначити зі складу членів атестаційної комісії членів, які аналізуватимуть практичний досвід роботи педагогічного працівника, а також затвердити графік заходів з його проведення.</w:t>
      </w:r>
    </w:p>
    <w:p w:rsidR="009948B0" w:rsidRDefault="009948B0" w:rsidP="009948B0">
      <w:pPr>
        <w:jc w:val="both"/>
        <w:rPr>
          <w:rFonts w:ascii="Times New Roman" w:hAnsi="Times New Roman" w:cs="Times New Roman"/>
          <w:sz w:val="28"/>
          <w:szCs w:val="28"/>
        </w:rPr>
      </w:pPr>
      <w:r>
        <w:rPr>
          <w:rFonts w:ascii="Times New Roman" w:hAnsi="Times New Roman" w:cs="Times New Roman"/>
          <w:sz w:val="28"/>
          <w:szCs w:val="28"/>
        </w:rPr>
        <w:t xml:space="preserve">     6. ВИСТУПИЛИ:</w:t>
      </w:r>
    </w:p>
    <w:p w:rsidR="009948B0" w:rsidRDefault="009948B0" w:rsidP="009948B0">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6.1. Раїса КОХАН, член атестаційної комісії, запропонувала для належного оцінювання професійних компетентностей педагогічного працівника вивчати практичний досвід його роботи.      </w:t>
      </w:r>
    </w:p>
    <w:p w:rsidR="009948B0" w:rsidRPr="00CA713E" w:rsidRDefault="009948B0" w:rsidP="009948B0">
      <w:pPr>
        <w:jc w:val="both"/>
        <w:rPr>
          <w:rFonts w:ascii="Times New Roman" w:hAnsi="Times New Roman" w:cs="Times New Roman"/>
          <w:sz w:val="28"/>
          <w:szCs w:val="28"/>
        </w:rPr>
      </w:pPr>
      <w:r>
        <w:rPr>
          <w:rFonts w:ascii="Times New Roman" w:hAnsi="Times New Roman" w:cs="Times New Roman"/>
          <w:sz w:val="28"/>
          <w:szCs w:val="28"/>
        </w:rPr>
        <w:t xml:space="preserve">     </w:t>
      </w:r>
      <w:r w:rsidRPr="00CA713E">
        <w:rPr>
          <w:rFonts w:ascii="Times New Roman" w:hAnsi="Times New Roman" w:cs="Times New Roman"/>
          <w:sz w:val="28"/>
          <w:szCs w:val="28"/>
        </w:rPr>
        <w:t>Результати голосування:</w:t>
      </w:r>
    </w:p>
    <w:p w:rsidR="009948B0" w:rsidRDefault="009948B0" w:rsidP="009948B0">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A71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A713E">
        <w:rPr>
          <w:rFonts w:ascii="Times New Roman" w:hAnsi="Times New Roman" w:cs="Times New Roman"/>
          <w:sz w:val="28"/>
          <w:szCs w:val="28"/>
        </w:rPr>
        <w:t xml:space="preserve"> «за» – </w:t>
      </w:r>
      <w:r>
        <w:rPr>
          <w:rFonts w:ascii="Times New Roman" w:hAnsi="Times New Roman" w:cs="Times New Roman"/>
          <w:sz w:val="28"/>
          <w:szCs w:val="28"/>
        </w:rPr>
        <w:t>9</w:t>
      </w:r>
      <w:r w:rsidRPr="00CA713E">
        <w:rPr>
          <w:rFonts w:ascii="Times New Roman" w:hAnsi="Times New Roman" w:cs="Times New Roman"/>
          <w:sz w:val="28"/>
          <w:szCs w:val="28"/>
        </w:rPr>
        <w:t>,  «проти» – 0, «утримались» – 0.</w:t>
      </w:r>
    </w:p>
    <w:p w:rsidR="009948B0" w:rsidRDefault="009948B0" w:rsidP="009948B0">
      <w:pPr>
        <w:contextualSpacing/>
        <w:jc w:val="both"/>
        <w:rPr>
          <w:rFonts w:ascii="Times New Roman" w:eastAsia="Times New Roman" w:hAnsi="Times New Roman" w:cs="Times New Roman"/>
          <w:sz w:val="28"/>
          <w:szCs w:val="28"/>
        </w:rPr>
      </w:pPr>
      <w:r>
        <w:rPr>
          <w:rFonts w:ascii="Times New Roman" w:hAnsi="Times New Roman" w:cs="Times New Roman"/>
          <w:sz w:val="28"/>
          <w:szCs w:val="28"/>
        </w:rPr>
        <w:t xml:space="preserve">     6.2. Світлана ФІНЧУК, секретар атестаційної комісії, </w:t>
      </w:r>
      <w:r>
        <w:rPr>
          <w:rFonts w:ascii="Times New Roman" w:eastAsia="Times New Roman" w:hAnsi="Times New Roman" w:cs="Times New Roman"/>
          <w:sz w:val="28"/>
          <w:szCs w:val="28"/>
        </w:rPr>
        <w:t>запропонувала визначити членів атестаційної комісії, які аналізуватимуть практичний досвід роботи</w:t>
      </w:r>
      <w:r w:rsidRPr="00114E1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педагогічних працівників, які атестуються.</w:t>
      </w:r>
    </w:p>
    <w:p w:rsidR="009948B0" w:rsidRPr="00CA713E" w:rsidRDefault="009948B0" w:rsidP="009948B0">
      <w:pPr>
        <w:jc w:val="both"/>
        <w:rPr>
          <w:rFonts w:ascii="Times New Roman" w:hAnsi="Times New Roman" w:cs="Times New Roman"/>
          <w:sz w:val="28"/>
          <w:szCs w:val="28"/>
        </w:rPr>
      </w:pPr>
      <w:r>
        <w:rPr>
          <w:rFonts w:ascii="Times New Roman" w:hAnsi="Times New Roman" w:cs="Times New Roman"/>
          <w:sz w:val="28"/>
          <w:szCs w:val="28"/>
        </w:rPr>
        <w:t xml:space="preserve">     </w:t>
      </w:r>
      <w:r w:rsidRPr="00CA713E">
        <w:rPr>
          <w:rFonts w:ascii="Times New Roman" w:hAnsi="Times New Roman" w:cs="Times New Roman"/>
          <w:sz w:val="28"/>
          <w:szCs w:val="28"/>
        </w:rPr>
        <w:t>Результати голосування:</w:t>
      </w:r>
    </w:p>
    <w:p w:rsidR="009948B0" w:rsidRDefault="009948B0" w:rsidP="009948B0">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A71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A713E">
        <w:rPr>
          <w:rFonts w:ascii="Times New Roman" w:hAnsi="Times New Roman" w:cs="Times New Roman"/>
          <w:sz w:val="28"/>
          <w:szCs w:val="28"/>
        </w:rPr>
        <w:t xml:space="preserve"> «за» – </w:t>
      </w:r>
      <w:r>
        <w:rPr>
          <w:rFonts w:ascii="Times New Roman" w:hAnsi="Times New Roman" w:cs="Times New Roman"/>
          <w:sz w:val="28"/>
          <w:szCs w:val="28"/>
        </w:rPr>
        <w:t>9</w:t>
      </w:r>
      <w:r w:rsidRPr="00CA713E">
        <w:rPr>
          <w:rFonts w:ascii="Times New Roman" w:hAnsi="Times New Roman" w:cs="Times New Roman"/>
          <w:sz w:val="28"/>
          <w:szCs w:val="28"/>
        </w:rPr>
        <w:t>,  «проти» – 0, «утримались» – 0.</w:t>
      </w:r>
    </w:p>
    <w:p w:rsidR="009948B0" w:rsidRDefault="009948B0" w:rsidP="009948B0">
      <w:pPr>
        <w:jc w:val="both"/>
        <w:rPr>
          <w:rFonts w:ascii="Times New Roman" w:hAnsi="Times New Roman" w:cs="Times New Roman"/>
          <w:sz w:val="28"/>
          <w:szCs w:val="28"/>
        </w:rPr>
      </w:pPr>
      <w:r>
        <w:rPr>
          <w:rFonts w:ascii="Times New Roman" w:hAnsi="Times New Roman" w:cs="Times New Roman"/>
          <w:sz w:val="28"/>
          <w:szCs w:val="28"/>
        </w:rPr>
        <w:t xml:space="preserve">     6. УХВАЛИЛИ:</w:t>
      </w:r>
    </w:p>
    <w:p w:rsidR="009948B0" w:rsidRDefault="009948B0" w:rsidP="009948B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6.1. Вивчити практичний досвід педагогічних працівників, які атестуються, для належного оцінювання їх професійних компетентностей.</w:t>
      </w:r>
    </w:p>
    <w:p w:rsidR="009948B0" w:rsidRDefault="009948B0" w:rsidP="009948B0">
      <w:pPr>
        <w:spacing w:line="276"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6.2. </w:t>
      </w:r>
      <w:r>
        <w:rPr>
          <w:rFonts w:ascii="Times New Roman" w:eastAsia="Times New Roman" w:hAnsi="Times New Roman" w:cs="Times New Roman"/>
          <w:sz w:val="28"/>
          <w:szCs w:val="28"/>
        </w:rPr>
        <w:t>Визначити членів атестаційної комісії, які аналізуватимуть практичний досвід роботи</w:t>
      </w:r>
      <w:r w:rsidRPr="00114E1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педагогічних працівників, які атестуються, а саме:</w:t>
      </w:r>
    </w:p>
    <w:p w:rsidR="002746C5" w:rsidRDefault="00881CAC" w:rsidP="002746C5">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2746C5" w:rsidRPr="00F507AD">
        <w:rPr>
          <w:rFonts w:ascii="Times New Roman" w:hAnsi="Times New Roman" w:cs="Times New Roman"/>
          <w:sz w:val="28"/>
          <w:szCs w:val="28"/>
        </w:rPr>
        <w:t>Богдан</w:t>
      </w:r>
      <w:r w:rsidR="002746C5">
        <w:rPr>
          <w:rFonts w:ascii="Times New Roman" w:hAnsi="Times New Roman" w:cs="Times New Roman"/>
          <w:sz w:val="28"/>
          <w:szCs w:val="28"/>
        </w:rPr>
        <w:t>а</w:t>
      </w:r>
      <w:r w:rsidR="002746C5" w:rsidRPr="00F507AD">
        <w:rPr>
          <w:rFonts w:ascii="Times New Roman" w:hAnsi="Times New Roman" w:cs="Times New Roman"/>
          <w:sz w:val="28"/>
          <w:szCs w:val="28"/>
        </w:rPr>
        <w:t xml:space="preserve"> БУС</w:t>
      </w:r>
      <w:r w:rsidR="002746C5">
        <w:rPr>
          <w:rFonts w:ascii="Times New Roman" w:hAnsi="Times New Roman" w:cs="Times New Roman"/>
          <w:sz w:val="28"/>
          <w:szCs w:val="28"/>
        </w:rPr>
        <w:t xml:space="preserve">ЛА, учителя фізики, – Світлану </w:t>
      </w:r>
      <w:r w:rsidR="002746C5" w:rsidRPr="00EA617D">
        <w:rPr>
          <w:rFonts w:ascii="Times New Roman" w:eastAsia="Times New Roman" w:hAnsi="Times New Roman" w:cs="Times New Roman"/>
          <w:sz w:val="28"/>
          <w:szCs w:val="28"/>
        </w:rPr>
        <w:t>ФІНЧУК</w:t>
      </w:r>
      <w:r w:rsidR="002746C5">
        <w:rPr>
          <w:rFonts w:ascii="Times New Roman" w:eastAsia="Times New Roman" w:hAnsi="Times New Roman" w:cs="Times New Roman"/>
          <w:sz w:val="28"/>
          <w:szCs w:val="28"/>
        </w:rPr>
        <w:t xml:space="preserve">, </w:t>
      </w:r>
      <w:r w:rsidR="002746C5" w:rsidRPr="00EA617D">
        <w:rPr>
          <w:rFonts w:ascii="Times New Roman" w:eastAsia="Times New Roman" w:hAnsi="Times New Roman" w:cs="Times New Roman"/>
          <w:sz w:val="28"/>
          <w:szCs w:val="28"/>
        </w:rPr>
        <w:t xml:space="preserve"> </w:t>
      </w:r>
      <w:r w:rsidR="002746C5">
        <w:rPr>
          <w:rFonts w:ascii="Times New Roman" w:eastAsia="Times New Roman" w:hAnsi="Times New Roman" w:cs="Times New Roman"/>
          <w:sz w:val="28"/>
          <w:szCs w:val="28"/>
        </w:rPr>
        <w:t xml:space="preserve">Іванну МАКАРЕВИЧ, </w:t>
      </w:r>
      <w:r w:rsidR="002746C5">
        <w:rPr>
          <w:rFonts w:ascii="Times New Roman" w:hAnsi="Times New Roman" w:cs="Times New Roman"/>
          <w:sz w:val="28"/>
          <w:szCs w:val="28"/>
        </w:rPr>
        <w:t xml:space="preserve">Раїсу </w:t>
      </w:r>
      <w:r w:rsidR="002746C5">
        <w:rPr>
          <w:rFonts w:ascii="Times New Roman" w:eastAsia="Times New Roman" w:hAnsi="Times New Roman" w:cs="Times New Roman"/>
          <w:sz w:val="28"/>
          <w:szCs w:val="28"/>
        </w:rPr>
        <w:t xml:space="preserve">КОХАН, Жанну </w:t>
      </w:r>
      <w:proofErr w:type="spellStart"/>
      <w:r w:rsidR="002746C5" w:rsidRPr="00EA617D">
        <w:rPr>
          <w:rFonts w:ascii="Times New Roman" w:eastAsia="Times New Roman" w:hAnsi="Times New Roman" w:cs="Times New Roman"/>
          <w:sz w:val="28"/>
          <w:szCs w:val="28"/>
        </w:rPr>
        <w:t>НЕСТЕРОВИЧ</w:t>
      </w:r>
      <w:proofErr w:type="spellEnd"/>
      <w:r w:rsidR="002746C5">
        <w:rPr>
          <w:rFonts w:ascii="Times New Roman" w:eastAsia="Times New Roman" w:hAnsi="Times New Roman" w:cs="Times New Roman"/>
          <w:sz w:val="28"/>
          <w:szCs w:val="28"/>
        </w:rPr>
        <w:t>;</w:t>
      </w:r>
      <w:r w:rsidR="002746C5" w:rsidRPr="00EA617D">
        <w:rPr>
          <w:rFonts w:ascii="Times New Roman" w:eastAsia="Times New Roman" w:hAnsi="Times New Roman" w:cs="Times New Roman"/>
          <w:sz w:val="28"/>
          <w:szCs w:val="28"/>
        </w:rPr>
        <w:t xml:space="preserve"> </w:t>
      </w:r>
      <w:r w:rsidR="002746C5">
        <w:rPr>
          <w:rFonts w:ascii="Times New Roman" w:hAnsi="Times New Roman" w:cs="Times New Roman"/>
          <w:sz w:val="28"/>
          <w:szCs w:val="28"/>
        </w:rPr>
        <w:t xml:space="preserve">   </w:t>
      </w:r>
    </w:p>
    <w:p w:rsidR="002746C5" w:rsidRDefault="002746C5" w:rsidP="002746C5">
      <w:pPr>
        <w:jc w:val="both"/>
        <w:rPr>
          <w:rFonts w:ascii="Times New Roman" w:hAnsi="Times New Roman" w:cs="Times New Roman"/>
          <w:sz w:val="28"/>
          <w:szCs w:val="28"/>
        </w:rPr>
      </w:pPr>
      <w:r>
        <w:rPr>
          <w:rFonts w:ascii="Times New Roman" w:hAnsi="Times New Roman" w:cs="Times New Roman"/>
          <w:sz w:val="28"/>
          <w:szCs w:val="28"/>
        </w:rPr>
        <w:t xml:space="preserve">     Валентина БУСЛА, учителя образотворчого мистецтва, – Світлану </w:t>
      </w:r>
      <w:r w:rsidRPr="00EA617D">
        <w:rPr>
          <w:rFonts w:ascii="Times New Roman" w:eastAsia="Times New Roman" w:hAnsi="Times New Roman" w:cs="Times New Roman"/>
          <w:sz w:val="28"/>
          <w:szCs w:val="28"/>
        </w:rPr>
        <w:t>ФІНЧУК</w:t>
      </w:r>
      <w:r>
        <w:rPr>
          <w:rFonts w:ascii="Times New Roman" w:eastAsia="Times New Roman" w:hAnsi="Times New Roman" w:cs="Times New Roman"/>
          <w:sz w:val="28"/>
          <w:szCs w:val="28"/>
        </w:rPr>
        <w:t xml:space="preserve">, Ольгу ЛЕВЧУК, Ларису НАУМЕЦЬ, Жанну </w:t>
      </w:r>
      <w:proofErr w:type="spellStart"/>
      <w:r w:rsidRPr="00EA617D">
        <w:rPr>
          <w:rFonts w:ascii="Times New Roman" w:eastAsia="Times New Roman" w:hAnsi="Times New Roman" w:cs="Times New Roman"/>
          <w:sz w:val="28"/>
          <w:szCs w:val="28"/>
        </w:rPr>
        <w:t>НЕСТЕРОВИЧ</w:t>
      </w:r>
      <w:proofErr w:type="spellEnd"/>
      <w:r>
        <w:rPr>
          <w:rFonts w:ascii="Times New Roman" w:eastAsia="Times New Roman" w:hAnsi="Times New Roman" w:cs="Times New Roman"/>
          <w:sz w:val="28"/>
          <w:szCs w:val="28"/>
        </w:rPr>
        <w:t>;</w:t>
      </w:r>
    </w:p>
    <w:p w:rsidR="002746C5" w:rsidRDefault="002746C5" w:rsidP="002746C5">
      <w:pPr>
        <w:jc w:val="both"/>
        <w:rPr>
          <w:rFonts w:ascii="Times New Roman" w:hAnsi="Times New Roman" w:cs="Times New Roman"/>
          <w:sz w:val="28"/>
          <w:szCs w:val="28"/>
        </w:rPr>
      </w:pPr>
      <w:r>
        <w:rPr>
          <w:rFonts w:ascii="Times New Roman" w:hAnsi="Times New Roman" w:cs="Times New Roman"/>
          <w:sz w:val="28"/>
          <w:szCs w:val="28"/>
        </w:rPr>
        <w:t xml:space="preserve">     Олександра ГАВРИЛЬЧИКА, учителя інформатики, – Світлану </w:t>
      </w:r>
      <w:r w:rsidRPr="00EA617D">
        <w:rPr>
          <w:rFonts w:ascii="Times New Roman" w:eastAsia="Times New Roman" w:hAnsi="Times New Roman" w:cs="Times New Roman"/>
          <w:sz w:val="28"/>
          <w:szCs w:val="28"/>
        </w:rPr>
        <w:t>ФІНЧУК</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Віталія ПЕРЕХОДЬКА, </w:t>
      </w:r>
      <w:r>
        <w:rPr>
          <w:rFonts w:ascii="Times New Roman" w:eastAsia="Times New Roman" w:hAnsi="Times New Roman" w:cs="Times New Roman"/>
          <w:sz w:val="28"/>
          <w:szCs w:val="28"/>
        </w:rPr>
        <w:t xml:space="preserve">Іванну МАКАРЕВИЧ, Жанну </w:t>
      </w:r>
      <w:proofErr w:type="spellStart"/>
      <w:r w:rsidRPr="00EA617D">
        <w:rPr>
          <w:rFonts w:ascii="Times New Roman" w:eastAsia="Times New Roman" w:hAnsi="Times New Roman" w:cs="Times New Roman"/>
          <w:sz w:val="28"/>
          <w:szCs w:val="28"/>
        </w:rPr>
        <w:t>НЕСТЕРОВИЧ</w:t>
      </w:r>
      <w:proofErr w:type="spellEnd"/>
      <w:r>
        <w:rPr>
          <w:rFonts w:ascii="Times New Roman" w:eastAsia="Times New Roman" w:hAnsi="Times New Roman" w:cs="Times New Roman"/>
          <w:sz w:val="28"/>
          <w:szCs w:val="28"/>
        </w:rPr>
        <w:t>;</w:t>
      </w:r>
    </w:p>
    <w:p w:rsidR="002746C5" w:rsidRDefault="002746C5" w:rsidP="002746C5">
      <w:pPr>
        <w:jc w:val="both"/>
        <w:rPr>
          <w:rFonts w:ascii="Times New Roman" w:hAnsi="Times New Roman" w:cs="Times New Roman"/>
          <w:sz w:val="28"/>
          <w:szCs w:val="28"/>
        </w:rPr>
      </w:pPr>
      <w:r>
        <w:rPr>
          <w:rFonts w:ascii="Times New Roman" w:hAnsi="Times New Roman" w:cs="Times New Roman"/>
          <w:sz w:val="28"/>
          <w:szCs w:val="28"/>
        </w:rPr>
        <w:t xml:space="preserve">     Раїси КОХАН, учителя зарубіжної літератури,  – </w:t>
      </w:r>
      <w:r>
        <w:rPr>
          <w:rFonts w:ascii="Times New Roman" w:eastAsia="Times New Roman" w:hAnsi="Times New Roman" w:cs="Times New Roman"/>
          <w:sz w:val="28"/>
          <w:szCs w:val="28"/>
        </w:rPr>
        <w:t>Олену АМЕЛЬЯНОВИЧ,</w:t>
      </w:r>
      <w:r>
        <w:rPr>
          <w:rFonts w:ascii="Times New Roman" w:hAnsi="Times New Roman" w:cs="Times New Roman"/>
          <w:sz w:val="28"/>
          <w:szCs w:val="28"/>
        </w:rPr>
        <w:t xml:space="preserve"> Світлану </w:t>
      </w:r>
      <w:r w:rsidRPr="00EA617D">
        <w:rPr>
          <w:rFonts w:ascii="Times New Roman" w:eastAsia="Times New Roman" w:hAnsi="Times New Roman" w:cs="Times New Roman"/>
          <w:sz w:val="28"/>
          <w:szCs w:val="28"/>
        </w:rPr>
        <w:t>ФІНЧУК</w:t>
      </w:r>
      <w:r>
        <w:rPr>
          <w:rFonts w:ascii="Times New Roman" w:eastAsia="Times New Roman" w:hAnsi="Times New Roman" w:cs="Times New Roman"/>
          <w:sz w:val="28"/>
          <w:szCs w:val="28"/>
        </w:rPr>
        <w:t xml:space="preserve">, Ольгу ЛЕВЧУК, Жанну </w:t>
      </w:r>
      <w:proofErr w:type="spellStart"/>
      <w:r w:rsidRPr="00EA617D">
        <w:rPr>
          <w:rFonts w:ascii="Times New Roman" w:eastAsia="Times New Roman" w:hAnsi="Times New Roman" w:cs="Times New Roman"/>
          <w:sz w:val="28"/>
          <w:szCs w:val="28"/>
        </w:rPr>
        <w:t>НЕСТЕРОВИЧ</w:t>
      </w:r>
      <w:proofErr w:type="spellEnd"/>
      <w:r>
        <w:rPr>
          <w:rFonts w:ascii="Times New Roman" w:eastAsia="Times New Roman" w:hAnsi="Times New Roman" w:cs="Times New Roman"/>
          <w:sz w:val="28"/>
          <w:szCs w:val="28"/>
        </w:rPr>
        <w:t>;</w:t>
      </w:r>
    </w:p>
    <w:p w:rsidR="002746C5" w:rsidRDefault="002746C5" w:rsidP="002746C5">
      <w:pPr>
        <w:jc w:val="both"/>
        <w:rPr>
          <w:rFonts w:ascii="Times New Roman" w:hAnsi="Times New Roman" w:cs="Times New Roman"/>
          <w:sz w:val="28"/>
          <w:szCs w:val="28"/>
        </w:rPr>
      </w:pPr>
      <w:r>
        <w:rPr>
          <w:rFonts w:ascii="Times New Roman" w:hAnsi="Times New Roman" w:cs="Times New Roman"/>
          <w:sz w:val="28"/>
          <w:szCs w:val="28"/>
        </w:rPr>
        <w:t xml:space="preserve">     Лілії КРЕДЕНЦЕР, учителя біології, – Світлану </w:t>
      </w:r>
      <w:r w:rsidRPr="00EA617D">
        <w:rPr>
          <w:rFonts w:ascii="Times New Roman" w:eastAsia="Times New Roman" w:hAnsi="Times New Roman" w:cs="Times New Roman"/>
          <w:sz w:val="28"/>
          <w:szCs w:val="28"/>
        </w:rPr>
        <w:t>ФІНЧУК</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Раїсу </w:t>
      </w:r>
      <w:r>
        <w:rPr>
          <w:rFonts w:ascii="Times New Roman" w:eastAsia="Times New Roman" w:hAnsi="Times New Roman" w:cs="Times New Roman"/>
          <w:sz w:val="28"/>
          <w:szCs w:val="28"/>
        </w:rPr>
        <w:t xml:space="preserve">КОХАН, Іванну МАКАРЕВИЧ, Жанну </w:t>
      </w:r>
      <w:proofErr w:type="spellStart"/>
      <w:r w:rsidRPr="00EA617D">
        <w:rPr>
          <w:rFonts w:ascii="Times New Roman" w:eastAsia="Times New Roman" w:hAnsi="Times New Roman" w:cs="Times New Roman"/>
          <w:sz w:val="28"/>
          <w:szCs w:val="28"/>
        </w:rPr>
        <w:t>НЕСТЕРОВИЧ</w:t>
      </w:r>
      <w:proofErr w:type="spellEnd"/>
      <w:r>
        <w:rPr>
          <w:rFonts w:ascii="Times New Roman" w:eastAsia="Times New Roman" w:hAnsi="Times New Roman" w:cs="Times New Roman"/>
          <w:sz w:val="28"/>
          <w:szCs w:val="28"/>
        </w:rPr>
        <w:t>;</w:t>
      </w:r>
    </w:p>
    <w:p w:rsidR="002746C5" w:rsidRDefault="002746C5" w:rsidP="002746C5">
      <w:pPr>
        <w:jc w:val="both"/>
        <w:rPr>
          <w:rFonts w:ascii="Times New Roman" w:hAnsi="Times New Roman" w:cs="Times New Roman"/>
          <w:sz w:val="28"/>
          <w:szCs w:val="28"/>
        </w:rPr>
      </w:pPr>
      <w:r>
        <w:rPr>
          <w:rFonts w:ascii="Times New Roman" w:hAnsi="Times New Roman" w:cs="Times New Roman"/>
          <w:sz w:val="28"/>
          <w:szCs w:val="28"/>
        </w:rPr>
        <w:t xml:space="preserve">     Тетяни </w:t>
      </w:r>
      <w:r w:rsidRPr="00F507AD">
        <w:rPr>
          <w:rFonts w:ascii="Times New Roman" w:hAnsi="Times New Roman" w:cs="Times New Roman"/>
          <w:sz w:val="28"/>
          <w:szCs w:val="28"/>
        </w:rPr>
        <w:t>МАЧУШЕНКО</w:t>
      </w:r>
      <w:r>
        <w:rPr>
          <w:rFonts w:ascii="Times New Roman" w:hAnsi="Times New Roman" w:cs="Times New Roman"/>
          <w:sz w:val="28"/>
          <w:szCs w:val="28"/>
        </w:rPr>
        <w:t xml:space="preserve">, вихователя, – Віталія ПЕРЕХОДЬКА, </w:t>
      </w:r>
      <w:r>
        <w:rPr>
          <w:rFonts w:ascii="Times New Roman" w:eastAsia="Times New Roman" w:hAnsi="Times New Roman" w:cs="Times New Roman"/>
          <w:sz w:val="28"/>
          <w:szCs w:val="28"/>
        </w:rPr>
        <w:t xml:space="preserve">Тетяну </w:t>
      </w:r>
      <w:r w:rsidRPr="002341A0">
        <w:rPr>
          <w:rFonts w:ascii="Times New Roman" w:hAnsi="Times New Roman" w:cs="Times New Roman"/>
          <w:sz w:val="28"/>
          <w:szCs w:val="28"/>
        </w:rPr>
        <w:t>АФОНІН</w:t>
      </w:r>
      <w:r>
        <w:rPr>
          <w:rFonts w:ascii="Times New Roman" w:hAnsi="Times New Roman" w:cs="Times New Roman"/>
          <w:sz w:val="28"/>
          <w:szCs w:val="28"/>
        </w:rPr>
        <w:t>У,</w:t>
      </w:r>
      <w:r>
        <w:rPr>
          <w:rFonts w:ascii="Times New Roman" w:eastAsia="Times New Roman" w:hAnsi="Times New Roman" w:cs="Times New Roman"/>
          <w:sz w:val="28"/>
          <w:szCs w:val="28"/>
        </w:rPr>
        <w:t xml:space="preserve"> Ольгу ЛЕВЧУК, Жанну </w:t>
      </w:r>
      <w:proofErr w:type="spellStart"/>
      <w:r w:rsidRPr="00EA617D">
        <w:rPr>
          <w:rFonts w:ascii="Times New Roman" w:eastAsia="Times New Roman" w:hAnsi="Times New Roman" w:cs="Times New Roman"/>
          <w:sz w:val="28"/>
          <w:szCs w:val="28"/>
        </w:rPr>
        <w:t>НЕСТЕРОВИЧ</w:t>
      </w:r>
      <w:proofErr w:type="spellEnd"/>
      <w:r>
        <w:rPr>
          <w:rFonts w:ascii="Times New Roman" w:eastAsia="Times New Roman" w:hAnsi="Times New Roman" w:cs="Times New Roman"/>
          <w:sz w:val="28"/>
          <w:szCs w:val="28"/>
        </w:rPr>
        <w:t xml:space="preserve">; </w:t>
      </w:r>
    </w:p>
    <w:p w:rsidR="002746C5" w:rsidRDefault="002746C5" w:rsidP="002746C5">
      <w:pPr>
        <w:jc w:val="both"/>
        <w:rPr>
          <w:rFonts w:ascii="Times New Roman" w:hAnsi="Times New Roman" w:cs="Times New Roman"/>
          <w:sz w:val="28"/>
          <w:szCs w:val="28"/>
        </w:rPr>
      </w:pPr>
      <w:r>
        <w:rPr>
          <w:rFonts w:ascii="Times New Roman" w:hAnsi="Times New Roman" w:cs="Times New Roman"/>
          <w:sz w:val="28"/>
          <w:szCs w:val="28"/>
        </w:rPr>
        <w:t xml:space="preserve">     </w:t>
      </w:r>
      <w:r w:rsidRPr="0042061F">
        <w:rPr>
          <w:rFonts w:ascii="Times New Roman" w:hAnsi="Times New Roman" w:cs="Times New Roman"/>
          <w:sz w:val="28"/>
          <w:szCs w:val="28"/>
        </w:rPr>
        <w:t>Жанни</w:t>
      </w:r>
      <w:r>
        <w:rPr>
          <w:rFonts w:ascii="Times New Roman" w:hAnsi="Times New Roman" w:cs="Times New Roman"/>
          <w:sz w:val="28"/>
          <w:szCs w:val="28"/>
        </w:rPr>
        <w:t xml:space="preserve"> </w:t>
      </w:r>
      <w:proofErr w:type="spellStart"/>
      <w:r>
        <w:rPr>
          <w:rFonts w:ascii="Times New Roman" w:hAnsi="Times New Roman" w:cs="Times New Roman"/>
          <w:sz w:val="28"/>
          <w:szCs w:val="28"/>
        </w:rPr>
        <w:t>НЕСТЕРОВИЧ</w:t>
      </w:r>
      <w:proofErr w:type="spellEnd"/>
      <w:r>
        <w:rPr>
          <w:rFonts w:ascii="Times New Roman" w:hAnsi="Times New Roman" w:cs="Times New Roman"/>
          <w:sz w:val="28"/>
          <w:szCs w:val="28"/>
        </w:rPr>
        <w:t>, практичного психолога, – Віталія ПЕРЕХОДЬКА,</w:t>
      </w:r>
      <w:r w:rsidRPr="00C64AD4">
        <w:rPr>
          <w:rFonts w:ascii="Times New Roman" w:hAnsi="Times New Roman" w:cs="Times New Roman"/>
          <w:sz w:val="28"/>
          <w:szCs w:val="28"/>
        </w:rPr>
        <w:t xml:space="preserve"> </w:t>
      </w:r>
      <w:r>
        <w:rPr>
          <w:rFonts w:ascii="Times New Roman" w:hAnsi="Times New Roman" w:cs="Times New Roman"/>
          <w:sz w:val="28"/>
          <w:szCs w:val="28"/>
        </w:rPr>
        <w:t xml:space="preserve">Світлану </w:t>
      </w:r>
      <w:r w:rsidRPr="00EA617D">
        <w:rPr>
          <w:rFonts w:ascii="Times New Roman" w:eastAsia="Times New Roman" w:hAnsi="Times New Roman" w:cs="Times New Roman"/>
          <w:sz w:val="28"/>
          <w:szCs w:val="28"/>
        </w:rPr>
        <w:t>ФІНЧУК</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Раїсу </w:t>
      </w:r>
      <w:r>
        <w:rPr>
          <w:rFonts w:ascii="Times New Roman" w:eastAsia="Times New Roman" w:hAnsi="Times New Roman" w:cs="Times New Roman"/>
          <w:sz w:val="28"/>
          <w:szCs w:val="28"/>
        </w:rPr>
        <w:t xml:space="preserve">КОХАН, Тетяну </w:t>
      </w:r>
      <w:r w:rsidRPr="002341A0">
        <w:rPr>
          <w:rFonts w:ascii="Times New Roman" w:hAnsi="Times New Roman" w:cs="Times New Roman"/>
          <w:sz w:val="28"/>
          <w:szCs w:val="28"/>
        </w:rPr>
        <w:t>АФОНІН</w:t>
      </w:r>
      <w:r>
        <w:rPr>
          <w:rFonts w:ascii="Times New Roman" w:hAnsi="Times New Roman" w:cs="Times New Roman"/>
          <w:sz w:val="28"/>
          <w:szCs w:val="28"/>
        </w:rPr>
        <w:t>У;</w:t>
      </w:r>
    </w:p>
    <w:p w:rsidR="002746C5" w:rsidRDefault="002746C5" w:rsidP="002746C5">
      <w:pPr>
        <w:jc w:val="both"/>
        <w:rPr>
          <w:rFonts w:ascii="Times New Roman" w:hAnsi="Times New Roman" w:cs="Times New Roman"/>
          <w:sz w:val="28"/>
          <w:szCs w:val="28"/>
        </w:rPr>
      </w:pPr>
      <w:r>
        <w:rPr>
          <w:rFonts w:ascii="Times New Roman" w:hAnsi="Times New Roman" w:cs="Times New Roman"/>
          <w:sz w:val="28"/>
          <w:szCs w:val="28"/>
        </w:rPr>
        <w:t xml:space="preserve">      Вікторії ПРЕВАРСЬКОЇ, учителя початкових класів,</w:t>
      </w:r>
      <w:r w:rsidRPr="00733CF7">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Світлану </w:t>
      </w:r>
      <w:r w:rsidRPr="00EA617D">
        <w:rPr>
          <w:rFonts w:ascii="Times New Roman" w:eastAsia="Times New Roman" w:hAnsi="Times New Roman" w:cs="Times New Roman"/>
          <w:sz w:val="28"/>
          <w:szCs w:val="28"/>
        </w:rPr>
        <w:t>ФІНЧУК</w:t>
      </w:r>
      <w:r>
        <w:rPr>
          <w:rFonts w:ascii="Times New Roman" w:eastAsia="Times New Roman" w:hAnsi="Times New Roman" w:cs="Times New Roman"/>
          <w:sz w:val="28"/>
          <w:szCs w:val="28"/>
        </w:rPr>
        <w:t xml:space="preserve">, Ларису НАУМЕЦЬ, Ольгу ЛЕВЧУК, Жанну </w:t>
      </w:r>
      <w:proofErr w:type="spellStart"/>
      <w:r w:rsidRPr="00EA617D">
        <w:rPr>
          <w:rFonts w:ascii="Times New Roman" w:eastAsia="Times New Roman" w:hAnsi="Times New Roman" w:cs="Times New Roman"/>
          <w:sz w:val="28"/>
          <w:szCs w:val="28"/>
        </w:rPr>
        <w:t>НЕСТЕРОВИЧ</w:t>
      </w:r>
      <w:proofErr w:type="spellEnd"/>
      <w:r>
        <w:rPr>
          <w:rFonts w:ascii="Times New Roman" w:eastAsia="Times New Roman" w:hAnsi="Times New Roman" w:cs="Times New Roman"/>
          <w:sz w:val="28"/>
          <w:szCs w:val="28"/>
        </w:rPr>
        <w:t>;</w:t>
      </w:r>
    </w:p>
    <w:p w:rsidR="002746C5" w:rsidRDefault="002746C5" w:rsidP="002746C5">
      <w:pPr>
        <w:jc w:val="both"/>
        <w:rPr>
          <w:rFonts w:ascii="Times New Roman" w:hAnsi="Times New Roman" w:cs="Times New Roman"/>
          <w:sz w:val="28"/>
          <w:szCs w:val="28"/>
        </w:rPr>
      </w:pPr>
      <w:r>
        <w:rPr>
          <w:rFonts w:ascii="Times New Roman" w:hAnsi="Times New Roman" w:cs="Times New Roman"/>
          <w:sz w:val="28"/>
          <w:szCs w:val="28"/>
        </w:rPr>
        <w:t xml:space="preserve">     Тетяни РИБЧИНСЬКОЇ, соціального педагога, – Віталія ПЕРЕХОДЬКА,</w:t>
      </w:r>
      <w:r w:rsidRPr="001F194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Тетяну </w:t>
      </w:r>
      <w:r w:rsidRPr="002341A0">
        <w:rPr>
          <w:rFonts w:ascii="Times New Roman" w:hAnsi="Times New Roman" w:cs="Times New Roman"/>
          <w:sz w:val="28"/>
          <w:szCs w:val="28"/>
        </w:rPr>
        <w:t>АФОНІН</w:t>
      </w:r>
      <w:r>
        <w:rPr>
          <w:rFonts w:ascii="Times New Roman" w:hAnsi="Times New Roman" w:cs="Times New Roman"/>
          <w:sz w:val="28"/>
          <w:szCs w:val="28"/>
        </w:rPr>
        <w:t xml:space="preserve">У, </w:t>
      </w:r>
      <w:r>
        <w:rPr>
          <w:rFonts w:ascii="Times New Roman" w:eastAsia="Times New Roman" w:hAnsi="Times New Roman" w:cs="Times New Roman"/>
          <w:sz w:val="28"/>
          <w:szCs w:val="28"/>
        </w:rPr>
        <w:t xml:space="preserve">Ольгу ЛЕВЧУК, Жанну </w:t>
      </w:r>
      <w:proofErr w:type="spellStart"/>
      <w:r w:rsidRPr="00EA617D">
        <w:rPr>
          <w:rFonts w:ascii="Times New Roman" w:eastAsia="Times New Roman" w:hAnsi="Times New Roman" w:cs="Times New Roman"/>
          <w:sz w:val="28"/>
          <w:szCs w:val="28"/>
        </w:rPr>
        <w:t>НЕСТЕРОВИЧ</w:t>
      </w:r>
      <w:proofErr w:type="spellEnd"/>
      <w:r>
        <w:rPr>
          <w:rFonts w:ascii="Times New Roman" w:eastAsia="Times New Roman" w:hAnsi="Times New Roman" w:cs="Times New Roman"/>
          <w:sz w:val="28"/>
          <w:szCs w:val="28"/>
        </w:rPr>
        <w:t>;</w:t>
      </w:r>
    </w:p>
    <w:p w:rsidR="002746C5" w:rsidRDefault="002746C5" w:rsidP="002746C5">
      <w:pPr>
        <w:jc w:val="both"/>
        <w:rPr>
          <w:rFonts w:ascii="Times New Roman" w:hAnsi="Times New Roman" w:cs="Times New Roman"/>
          <w:sz w:val="28"/>
          <w:szCs w:val="28"/>
        </w:rPr>
      </w:pPr>
      <w:r>
        <w:rPr>
          <w:rFonts w:ascii="Times New Roman" w:hAnsi="Times New Roman" w:cs="Times New Roman"/>
          <w:sz w:val="28"/>
          <w:szCs w:val="28"/>
        </w:rPr>
        <w:t xml:space="preserve">     Вікторії САВЧУК, учителя початкових класів, – Світлану </w:t>
      </w:r>
      <w:r w:rsidRPr="00EA617D">
        <w:rPr>
          <w:rFonts w:ascii="Times New Roman" w:eastAsia="Times New Roman" w:hAnsi="Times New Roman" w:cs="Times New Roman"/>
          <w:sz w:val="28"/>
          <w:szCs w:val="28"/>
        </w:rPr>
        <w:t>ФІНЧУК</w:t>
      </w:r>
      <w:r>
        <w:rPr>
          <w:rFonts w:ascii="Times New Roman" w:eastAsia="Times New Roman" w:hAnsi="Times New Roman" w:cs="Times New Roman"/>
          <w:sz w:val="28"/>
          <w:szCs w:val="28"/>
        </w:rPr>
        <w:t xml:space="preserve">, Ларису НАУМЕЦЬ, </w:t>
      </w:r>
      <w:r>
        <w:rPr>
          <w:rFonts w:ascii="Times New Roman" w:hAnsi="Times New Roman" w:cs="Times New Roman"/>
          <w:sz w:val="28"/>
          <w:szCs w:val="28"/>
        </w:rPr>
        <w:t xml:space="preserve">Раїсу </w:t>
      </w:r>
      <w:r>
        <w:rPr>
          <w:rFonts w:ascii="Times New Roman" w:eastAsia="Times New Roman" w:hAnsi="Times New Roman" w:cs="Times New Roman"/>
          <w:sz w:val="28"/>
          <w:szCs w:val="28"/>
        </w:rPr>
        <w:t xml:space="preserve">КОХАН, Жанну </w:t>
      </w:r>
      <w:proofErr w:type="spellStart"/>
      <w:r w:rsidRPr="00EA617D">
        <w:rPr>
          <w:rFonts w:ascii="Times New Roman" w:eastAsia="Times New Roman" w:hAnsi="Times New Roman" w:cs="Times New Roman"/>
          <w:sz w:val="28"/>
          <w:szCs w:val="28"/>
        </w:rPr>
        <w:t>НЕСТЕРОВИЧ</w:t>
      </w:r>
      <w:proofErr w:type="spellEnd"/>
      <w:r>
        <w:rPr>
          <w:rFonts w:ascii="Times New Roman" w:eastAsia="Times New Roman" w:hAnsi="Times New Roman" w:cs="Times New Roman"/>
          <w:sz w:val="28"/>
          <w:szCs w:val="28"/>
        </w:rPr>
        <w:t>;</w:t>
      </w:r>
    </w:p>
    <w:p w:rsidR="002746C5" w:rsidRPr="00F507AD" w:rsidRDefault="002746C5" w:rsidP="002746C5">
      <w:pPr>
        <w:jc w:val="both"/>
        <w:rPr>
          <w:rFonts w:ascii="Times New Roman" w:hAnsi="Times New Roman" w:cs="Times New Roman"/>
          <w:sz w:val="28"/>
          <w:szCs w:val="28"/>
        </w:rPr>
      </w:pPr>
      <w:r>
        <w:rPr>
          <w:rFonts w:ascii="Times New Roman" w:hAnsi="Times New Roman" w:cs="Times New Roman"/>
          <w:sz w:val="28"/>
          <w:szCs w:val="28"/>
        </w:rPr>
        <w:t xml:space="preserve">     Ольги САМОЛЮК, вихователя, – Віталія ПЕРЕХОДЬКА,</w:t>
      </w:r>
      <w:r>
        <w:rPr>
          <w:rFonts w:ascii="Times New Roman" w:eastAsia="Times New Roman" w:hAnsi="Times New Roman" w:cs="Times New Roman"/>
          <w:sz w:val="28"/>
          <w:szCs w:val="28"/>
        </w:rPr>
        <w:t xml:space="preserve">Тетяну </w:t>
      </w:r>
      <w:r w:rsidRPr="002341A0">
        <w:rPr>
          <w:rFonts w:ascii="Times New Roman" w:hAnsi="Times New Roman" w:cs="Times New Roman"/>
          <w:sz w:val="28"/>
          <w:szCs w:val="28"/>
        </w:rPr>
        <w:t>АФОНІН</w:t>
      </w:r>
      <w:r>
        <w:rPr>
          <w:rFonts w:ascii="Times New Roman" w:hAnsi="Times New Roman" w:cs="Times New Roman"/>
          <w:sz w:val="28"/>
          <w:szCs w:val="28"/>
        </w:rPr>
        <w:t>У,</w:t>
      </w:r>
      <w:r>
        <w:rPr>
          <w:rFonts w:ascii="Times New Roman" w:eastAsia="Times New Roman" w:hAnsi="Times New Roman" w:cs="Times New Roman"/>
          <w:sz w:val="28"/>
          <w:szCs w:val="28"/>
        </w:rPr>
        <w:t xml:space="preserve"> Ольгу ЛЕВЧУК, Жанну </w:t>
      </w:r>
      <w:proofErr w:type="spellStart"/>
      <w:r w:rsidRPr="00EA617D">
        <w:rPr>
          <w:rFonts w:ascii="Times New Roman" w:eastAsia="Times New Roman" w:hAnsi="Times New Roman" w:cs="Times New Roman"/>
          <w:sz w:val="28"/>
          <w:szCs w:val="28"/>
        </w:rPr>
        <w:t>НЕСТЕРОВИЧ</w:t>
      </w:r>
      <w:proofErr w:type="spellEnd"/>
      <w:r>
        <w:rPr>
          <w:rFonts w:ascii="Times New Roman" w:eastAsia="Times New Roman" w:hAnsi="Times New Roman" w:cs="Times New Roman"/>
          <w:sz w:val="28"/>
          <w:szCs w:val="28"/>
        </w:rPr>
        <w:t>;</w:t>
      </w:r>
    </w:p>
    <w:p w:rsidR="009948B0" w:rsidRDefault="002746C5" w:rsidP="002746C5">
      <w:pPr>
        <w:jc w:val="both"/>
        <w:rPr>
          <w:rFonts w:ascii="Times New Roman" w:hAnsi="Times New Roman" w:cs="Times New Roman"/>
          <w:sz w:val="28"/>
          <w:szCs w:val="28"/>
        </w:rPr>
      </w:pPr>
      <w:r>
        <w:rPr>
          <w:rFonts w:ascii="Times New Roman" w:hAnsi="Times New Roman" w:cs="Times New Roman"/>
          <w:sz w:val="28"/>
          <w:szCs w:val="28"/>
        </w:rPr>
        <w:t xml:space="preserve">      Руслани ЯНКЕВИЧ, учителя</w:t>
      </w:r>
      <w:r w:rsidRPr="000D2914">
        <w:rPr>
          <w:rFonts w:ascii="Times New Roman" w:hAnsi="Times New Roman" w:cs="Times New Roman"/>
          <w:sz w:val="28"/>
          <w:szCs w:val="28"/>
        </w:rPr>
        <w:t xml:space="preserve"> </w:t>
      </w:r>
      <w:r>
        <w:rPr>
          <w:rFonts w:ascii="Times New Roman" w:hAnsi="Times New Roman" w:cs="Times New Roman"/>
          <w:sz w:val="28"/>
          <w:szCs w:val="28"/>
        </w:rPr>
        <w:t xml:space="preserve">математики, – Світлану </w:t>
      </w:r>
      <w:r w:rsidRPr="00EA617D">
        <w:rPr>
          <w:rFonts w:ascii="Times New Roman" w:eastAsia="Times New Roman" w:hAnsi="Times New Roman" w:cs="Times New Roman"/>
          <w:sz w:val="28"/>
          <w:szCs w:val="28"/>
        </w:rPr>
        <w:t>ФІНЧУК</w:t>
      </w:r>
      <w:r>
        <w:rPr>
          <w:rFonts w:ascii="Times New Roman" w:eastAsia="Times New Roman" w:hAnsi="Times New Roman" w:cs="Times New Roman"/>
          <w:sz w:val="28"/>
          <w:szCs w:val="28"/>
        </w:rPr>
        <w:t xml:space="preserve">, Іванну МАКАРЕВИЧ, </w:t>
      </w:r>
      <w:r>
        <w:rPr>
          <w:rFonts w:ascii="Times New Roman" w:hAnsi="Times New Roman" w:cs="Times New Roman"/>
          <w:sz w:val="28"/>
          <w:szCs w:val="28"/>
        </w:rPr>
        <w:t xml:space="preserve">Раїсу </w:t>
      </w:r>
      <w:r>
        <w:rPr>
          <w:rFonts w:ascii="Times New Roman" w:eastAsia="Times New Roman" w:hAnsi="Times New Roman" w:cs="Times New Roman"/>
          <w:sz w:val="28"/>
          <w:szCs w:val="28"/>
        </w:rPr>
        <w:t xml:space="preserve">КОХАН, Жанну </w:t>
      </w:r>
      <w:proofErr w:type="spellStart"/>
      <w:r w:rsidRPr="00EA617D">
        <w:rPr>
          <w:rFonts w:ascii="Times New Roman" w:eastAsia="Times New Roman" w:hAnsi="Times New Roman" w:cs="Times New Roman"/>
          <w:sz w:val="28"/>
          <w:szCs w:val="28"/>
        </w:rPr>
        <w:t>НЕСТЕРОВИЧ</w:t>
      </w:r>
      <w:proofErr w:type="spellEnd"/>
      <w:r>
        <w:rPr>
          <w:rFonts w:ascii="Times New Roman" w:eastAsia="Times New Roman" w:hAnsi="Times New Roman" w:cs="Times New Roman"/>
          <w:sz w:val="28"/>
          <w:szCs w:val="28"/>
        </w:rPr>
        <w:t>.</w:t>
      </w:r>
    </w:p>
    <w:p w:rsidR="009948B0" w:rsidRDefault="009948B0" w:rsidP="009948B0">
      <w:pPr>
        <w:spacing w:line="276" w:lineRule="auto"/>
        <w:contextualSpacing/>
        <w:jc w:val="left"/>
        <w:rPr>
          <w:rFonts w:ascii="Times New Roman" w:hAnsi="Times New Roman" w:cs="Times New Roman"/>
          <w:sz w:val="28"/>
          <w:szCs w:val="28"/>
        </w:rPr>
      </w:pPr>
    </w:p>
    <w:p w:rsidR="009948B0" w:rsidRDefault="009948B0" w:rsidP="009948B0">
      <w:pPr>
        <w:spacing w:line="276" w:lineRule="auto"/>
        <w:jc w:val="right"/>
        <w:rPr>
          <w:rFonts w:ascii="Times New Roman" w:hAnsi="Times New Roman" w:cs="Times New Roman"/>
          <w:sz w:val="28"/>
          <w:szCs w:val="28"/>
        </w:rPr>
      </w:pPr>
      <w:r>
        <w:rPr>
          <w:rFonts w:ascii="Times New Roman" w:hAnsi="Times New Roman" w:cs="Times New Roman"/>
          <w:sz w:val="28"/>
          <w:szCs w:val="28"/>
        </w:rPr>
        <w:t xml:space="preserve">   Голова атестаційної комісії                                     Олена    АМЕЛЬЯНОВИЧ</w:t>
      </w:r>
    </w:p>
    <w:p w:rsidR="00881CAC" w:rsidRDefault="009948B0" w:rsidP="009948B0">
      <w:r>
        <w:rPr>
          <w:rFonts w:ascii="Times New Roman" w:hAnsi="Times New Roman" w:cs="Times New Roman"/>
          <w:sz w:val="28"/>
          <w:szCs w:val="28"/>
        </w:rPr>
        <w:t xml:space="preserve">    Секретар атестаційної комісії                                           Світлана    ФІНЧУК</w:t>
      </w:r>
    </w:p>
    <w:sectPr w:rsidR="00881CAC" w:rsidSect="00EF74A8">
      <w:pgSz w:w="11906" w:h="16838"/>
      <w:pgMar w:top="850" w:right="850" w:bottom="85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948B0"/>
    <w:rsid w:val="00053739"/>
    <w:rsid w:val="001D3B2B"/>
    <w:rsid w:val="002746C5"/>
    <w:rsid w:val="00431DA0"/>
    <w:rsid w:val="005B4C5E"/>
    <w:rsid w:val="00640088"/>
    <w:rsid w:val="007232C9"/>
    <w:rsid w:val="007339DE"/>
    <w:rsid w:val="00795114"/>
    <w:rsid w:val="00881CAC"/>
    <w:rsid w:val="00893204"/>
    <w:rsid w:val="009948B0"/>
    <w:rsid w:val="009B394F"/>
    <w:rsid w:val="00B03276"/>
    <w:rsid w:val="00D27C10"/>
    <w:rsid w:val="00ED434A"/>
    <w:rsid w:val="00EF74A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8B0"/>
    <w:pPr>
      <w:spacing w:after="0" w:line="240" w:lineRule="auto"/>
      <w:jc w:val="center"/>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48B0"/>
    <w:pPr>
      <w:ind w:left="720"/>
      <w:contextualSpacing/>
      <w:jc w:val="left"/>
    </w:pPr>
    <w:rPr>
      <w:rFonts w:ascii="Times New Roman" w:eastAsia="Times New Roman" w:hAnsi="Times New Roman" w:cs="Times New Roman"/>
      <w:sz w:val="24"/>
      <w:szCs w:val="24"/>
      <w:lang w:eastAsia="uk-UA"/>
    </w:rPr>
  </w:style>
  <w:style w:type="character" w:styleId="a4">
    <w:name w:val="Hyperlink"/>
    <w:basedOn w:val="a0"/>
    <w:uiPriority w:val="99"/>
    <w:unhideWhenUsed/>
    <w:rsid w:val="009948B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levansi@ukr.net" TargetMode="External"/><Relationship Id="rId4" Type="http://schemas.openxmlformats.org/officeDocument/2006/relationships/hyperlink" Target="mailto:klevansi@ukr.net"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5933</Words>
  <Characters>3383</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Клеванська санаторна школа-інтернат</Company>
  <LinksUpToDate>false</LinksUpToDate>
  <CharactersWithSpaces>9298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ФінчукСП</dc:creator>
  <cp:keywords/>
  <dc:description/>
  <cp:lastModifiedBy>ФінчукСП</cp:lastModifiedBy>
  <cp:revision>5</cp:revision>
  <dcterms:created xsi:type="dcterms:W3CDTF">2024-10-10T12:01:00Z</dcterms:created>
  <dcterms:modified xsi:type="dcterms:W3CDTF">2024-10-15T12:51:00Z</dcterms:modified>
</cp:coreProperties>
</file>